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4616"/>
        </w:tabs>
        <w:spacing w:line="20" w:lineRule="exact"/>
        <w:ind w:left="488" w:right="0" w:firstLine="0"/>
        <w:rPr>
          <w:sz w:val="2"/>
        </w:rPr>
      </w:pPr>
      <w:r>
        <w:rPr>
          <w:sz w:val="2"/>
        </w:rPr>
        <mc:AlternateContent>
          <mc:Choice Requires="wpg">
            <w:drawing xmlns:mc="http://schemas.openxmlformats.org/markup-compatibility/2006">
              <wp:inline distT="0" distB="0" distL="0" distR="0">
                <wp:extent cx="2310765" cy="9525"/>
                <wp:effectExtent l="0" t="0" r="0" b="0"/>
                <wp:docPr id="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310765" cy="9525"/>
                          <a:chOff x="0" y="0"/>
                          <a:chExt cx="2310765" cy="9525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572"/>
                            <a:ext cx="2310765" cy="1270"/>
                          </a:xfrm>
                          <a:custGeom>
                            <a:avLst/>
                            <a:rect l="l" t="t" r="r" b="b"/>
                            <a:pathLst>
                              <a:path w="2310765" h="0">
                                <a:moveTo>
                                  <a:pt x="0" y="0"/>
                                </a:moveTo>
                                <a:lnTo>
                                  <a:pt x="23103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437469F1-C67D-9EB1-BC42AFA6B55F" coordsize="2310765,9525" style="width:181.95pt;height:0.75pt;margin-top:0pt;margin-left:0pt;mso-wrap-distance-left:0pt;mso-wrap-distance-right:0pt;mso-wrap-distance-top:0pt;mso-wrap-distance-bottom:0pt;mso-position-horizontal-relative:margin;mso-position-vertical-relative:margin;rotation:0.000000;z-index:0;">
                <v:shape id="94FFE67F-E096-E2D0-DB87A023B89D" coordsize="21600,21600" style="width:2310765;height:1270;left:0;top:4572;rotation:0.000000;" strokecolor="#676767" strokeweight="0.72pt" path="m0,0 l2310384,0 e">
                  <v:stroke/>
                  <o:lock/>
                </v:shape>
                <w10:wrap type="none" side="both"/>
                <o: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 xmlns:mc="http://schemas.openxmlformats.org/markup-compatibility/2006">
              <wp:inline distT="0" distB="0" distL="0" distR="0">
                <wp:extent cx="2499360" cy="9525"/>
                <wp:effectExtent l="0" t="0" r="0" b="0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99360" cy="9525"/>
                          <a:chOff x="0" y="0"/>
                          <a:chExt cx="2499360" cy="9525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4572"/>
                            <a:ext cx="2499360" cy="1270"/>
                          </a:xfrm>
                          <a:custGeom>
                            <a:avLst/>
                            <a:rect l="l" t="t" r="r" b="b"/>
                            <a:pathLst>
                              <a:path w="2499360" h="0">
                                <a:moveTo>
                                  <a:pt x="0" y="0"/>
                                </a:moveTo>
                                <a:lnTo>
                                  <a:pt x="24993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B25AB165-369C-9415-910D39968637" coordsize="2499360,9525" style="width:196.8pt;height:0.75pt;margin-top:0pt;margin-left:0pt;mso-wrap-distance-left:0pt;mso-wrap-distance-right:0pt;mso-wrap-distance-top:0pt;mso-wrap-distance-bottom:0pt;mso-position-horizontal-relative:margin;mso-position-vertical-relative:margin;rotation:0.000000;z-index:0;">
                <v:shape id="2B802A14-023D-E8D6-D254368BBB2A" coordsize="21600,21600" style="width:2499360;height:1270;left:0;top:4572;rotation:0.000000;" strokecolor="#5b5757" strokeweight="0.72pt" path="m0,0 l2499360,0 e">
                  <v:stroke/>
                  <o:lock/>
                </v:shape>
                <w10:wrap type="none" side="both"/>
                <o:lock/>
              </v:group>
            </w:pict>
          </mc:Fallback>
        </mc:AlternateContent>
      </w: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spacing w:before="156"/>
        <w:jc w:val="left"/>
        <w:rPr>
          <w:sz w:val="25"/>
        </w:rPr>
      </w:pPr>
    </w:p>
    <w:p>
      <w:pPr>
        <w:spacing w:before="0" w:line="283" w:lineRule="exact"/>
        <w:ind w:left="40" w:right="176" w:firstLine="0"/>
        <w:jc w:val="center"/>
        <w:rPr>
          <w:sz w:val="25"/>
        </w:rPr>
      </w:pPr>
      <w:r>
        <w:rPr>
          <w:spacing w:val="-6"/>
          <w:sz w:val="25"/>
        </w:rPr>
        <w:t>Государственное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бюджетное</w:t>
      </w:r>
      <w:r>
        <w:rPr>
          <w:spacing w:val="23"/>
          <w:sz w:val="25"/>
        </w:rPr>
        <w:t xml:space="preserve"> </w:t>
      </w:r>
      <w:r>
        <w:rPr>
          <w:spacing w:val="-6"/>
          <w:sz w:val="25"/>
        </w:rPr>
        <w:t>профессиональное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образовательное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учреждение</w:t>
      </w:r>
    </w:p>
    <w:p>
      <w:pPr>
        <w:spacing w:before="0" w:line="283" w:lineRule="exact"/>
        <w:ind w:left="37" w:right="176" w:firstLine="0"/>
        <w:jc w:val="center"/>
        <w:rPr>
          <w:sz w:val="25"/>
        </w:rPr>
      </w:pPr>
      <w:r>
        <w:rPr>
          <w:spacing w:val="-6"/>
          <w:sz w:val="25"/>
        </w:rPr>
        <w:t>«Технологический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колледж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полиграфии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дизайна»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4"/>
        <w:jc w:val="left"/>
        <w:rPr>
          <w:sz w:val="20"/>
        </w:rPr>
      </w:pPr>
      <w:r>
        <w:rPr>
          <w:sz w:val="20"/>
        </w:rPr>
        <w:drawing xmlns:mc="http://schemas.openxmlformats.org/markup-compatibility/2006">
          <wp:anchor allowOverlap="1" behindDoc="1" distT="0" distB="0" distL="0" distR="0" layoutInCell="1" locked="0" relativeHeight="487586816" simplePos="0">
            <wp:simplePos x="0" y="0"/>
            <wp:positionH relativeFrom="page">
              <wp:posOffset>5699759</wp:posOffset>
            </wp:positionH>
            <wp:positionV relativeFrom="paragraph">
              <wp:posOffset>170520</wp:posOffset>
            </wp:positionV>
            <wp:extent cx="1682495" cy="1578864"/>
            <wp:effectExtent l="0" t="0" r="0" b="0"/>
            <wp:wrapTopAndBottom/>
            <wp:docPr id="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jc w:val="left"/>
        <w:rPr>
          <w:sz w:val="25"/>
        </w:rPr>
      </w:pPr>
    </w:p>
    <w:p>
      <w:pPr>
        <w:pStyle w:val="BodyText"/>
        <w:spacing w:before="261"/>
        <w:jc w:val="left"/>
        <w:rPr>
          <w:sz w:val="25"/>
        </w:rPr>
      </w:pPr>
    </w:p>
    <w:p>
      <w:pPr>
        <w:spacing w:before="0"/>
        <w:ind w:left="24" w:right="176" w:firstLine="0"/>
        <w:jc w:val="center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w w:val="105"/>
          <w:sz w:val="26"/>
          <w:szCs w:val="24"/>
        </w:rPr>
        <w:t>ПРАВИЛА</w:t>
      </w:r>
      <w:r>
        <w:rPr>
          <w:rFonts w:ascii="Times New Roman" w:cs="Times New Roman" w:hAnsi="Times New Roman"/>
          <w:spacing w:val="-9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spacing w:val="-2"/>
          <w:w w:val="105"/>
          <w:sz w:val="26"/>
          <w:szCs w:val="24"/>
        </w:rPr>
        <w:t>ПРИЕМА</w:t>
      </w:r>
    </w:p>
    <w:p>
      <w:pPr>
        <w:spacing w:before="271" w:line="224" w:lineRule="exact"/>
        <w:ind w:left="26" w:right="176" w:firstLine="0"/>
        <w:jc w:val="center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w w:val="105"/>
          <w:sz w:val="26"/>
          <w:szCs w:val="24"/>
        </w:rPr>
        <w:t>НА</w:t>
      </w:r>
      <w:r>
        <w:rPr>
          <w:rFonts w:ascii="Times New Roman" w:cs="Times New Roman" w:hAnsi="Times New Roman"/>
          <w:spacing w:val="23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w w:val="105"/>
          <w:sz w:val="26"/>
          <w:szCs w:val="24"/>
        </w:rPr>
        <w:t>ОБУЧЕНИЕ</w:t>
      </w:r>
      <w:r>
        <w:rPr>
          <w:rFonts w:ascii="Times New Roman" w:cs="Times New Roman" w:hAnsi="Times New Roman"/>
          <w:spacing w:val="45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w w:val="105"/>
          <w:sz w:val="26"/>
          <w:szCs w:val="24"/>
        </w:rPr>
        <w:t>ПО</w:t>
      </w:r>
      <w:r>
        <w:rPr>
          <w:rFonts w:ascii="Times New Roman" w:cs="Times New Roman" w:hAnsi="Times New Roman"/>
          <w:spacing w:val="18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w w:val="105"/>
          <w:sz w:val="26"/>
          <w:szCs w:val="24"/>
        </w:rPr>
        <w:t>ІІРОГРАММАМ</w:t>
      </w:r>
      <w:r>
        <w:rPr>
          <w:rFonts w:ascii="Times New Roman" w:cs="Times New Roman" w:hAnsi="Times New Roman"/>
          <w:spacing w:val="63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w w:val="105"/>
          <w:sz w:val="26"/>
          <w:szCs w:val="24"/>
        </w:rPr>
        <w:t>ПРОФЕССИОНАЛЬНОГО</w:t>
      </w:r>
      <w:r>
        <w:rPr>
          <w:rFonts w:ascii="Times New Roman" w:cs="Times New Roman" w:hAnsi="Times New Roman"/>
          <w:spacing w:val="7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spacing w:val="-2"/>
          <w:w w:val="105"/>
          <w:sz w:val="26"/>
          <w:szCs w:val="24"/>
        </w:rPr>
        <w:t>ОБУЧЕНИЯ</w:t>
      </w:r>
    </w:p>
    <w:p>
      <w:pPr>
        <w:pStyle w:val="Title"/>
        <w:rPr>
          <w:rFonts w:ascii="Times New Roman" w:cs="Times New Roman" w:hAnsi="Times New Roman"/>
          <w:sz w:val="38"/>
          <w:szCs w:val="38"/>
        </w:rPr>
      </w:pPr>
      <w:r>
        <w:rPr>
          <w:rFonts w:ascii="Times New Roman" w:cs="Times New Roman" w:hAnsi="Times New Roman"/>
          <w:spacing w:val="-6"/>
          <w:sz w:val="38"/>
          <w:szCs w:val="38"/>
        </w:rPr>
        <w:t>обучающихся</w:t>
      </w:r>
      <w:r>
        <w:rPr>
          <w:rFonts w:ascii="Times New Roman" w:cs="Times New Roman" w:hAnsi="Times New Roman"/>
          <w:spacing w:val="-6"/>
          <w:sz w:val="38"/>
          <w:szCs w:val="38"/>
        </w:rPr>
        <w:t xml:space="preserve"> </w:t>
      </w:r>
      <w:r>
        <w:rPr>
          <w:rFonts w:ascii="Times New Roman" w:cs="Times New Roman" w:hAnsi="Times New Roman"/>
          <w:color w:val="0e0e0e"/>
          <w:spacing w:val="-6"/>
          <w:sz w:val="38"/>
          <w:szCs w:val="38"/>
        </w:rPr>
        <w:t>с</w:t>
      </w:r>
      <w:r>
        <w:rPr>
          <w:rFonts w:ascii="Times New Roman" w:cs="Times New Roman" w:hAnsi="Times New Roman"/>
          <w:color w:val="0e0e0e"/>
          <w:spacing w:val="-17"/>
          <w:sz w:val="38"/>
          <w:szCs w:val="38"/>
        </w:rPr>
        <w:t xml:space="preserve"> </w:t>
      </w:r>
      <w:r>
        <w:rPr>
          <w:rFonts w:ascii="Times New Roman" w:cs="Times New Roman" w:hAnsi="Times New Roman"/>
          <w:color w:val="0e0e0e"/>
          <w:spacing w:val="-6"/>
          <w:sz w:val="38"/>
          <w:szCs w:val="38"/>
        </w:rPr>
        <w:t>ограниченными</w:t>
      </w:r>
      <w:r>
        <w:rPr>
          <w:rFonts w:ascii="Times New Roman" w:cs="Times New Roman" w:hAnsi="Times New Roman"/>
          <w:spacing w:val="-7"/>
          <w:sz w:val="38"/>
          <w:szCs w:val="38"/>
        </w:rPr>
        <w:t xml:space="preserve"> </w:t>
      </w:r>
      <w:r>
        <w:rPr>
          <w:rFonts w:ascii="Times New Roman" w:cs="Times New Roman" w:hAnsi="Times New Roman"/>
          <w:spacing w:val="-6"/>
          <w:sz w:val="38"/>
          <w:szCs w:val="38"/>
        </w:rPr>
        <w:t>возможностями</w:t>
      </w:r>
      <w:r>
        <w:rPr>
          <w:rFonts w:ascii="Times New Roman" w:cs="Times New Roman" w:hAnsi="Times New Roman"/>
          <w:spacing w:val="-3"/>
          <w:sz w:val="38"/>
          <w:szCs w:val="38"/>
        </w:rPr>
        <w:t xml:space="preserve"> </w:t>
      </w:r>
      <w:r>
        <w:rPr>
          <w:rFonts w:ascii="Times New Roman" w:cs="Times New Roman" w:hAnsi="Times New Roman"/>
          <w:spacing w:val="-6"/>
          <w:sz w:val="38"/>
          <w:szCs w:val="38"/>
        </w:rPr>
        <w:t>здоровья</w:t>
      </w:r>
    </w:p>
    <w:p>
      <w:pPr>
        <w:spacing w:before="0" w:line="264" w:lineRule="exact"/>
        <w:ind w:left="0" w:right="176" w:firstLine="0"/>
        <w:jc w:val="center"/>
        <w:rPr>
          <w:sz w:val="24"/>
        </w:rPr>
      </w:pPr>
      <w:r>
        <w:rPr>
          <w:rFonts w:ascii="Times New Roman" w:cs="Times New Roman" w:hAnsi="Times New Roman"/>
          <w:w w:val="105"/>
          <w:sz w:val="26"/>
          <w:szCs w:val="24"/>
        </w:rPr>
        <w:t>(УМСТВЕПНОЙ</w:t>
      </w:r>
      <w:r>
        <w:rPr>
          <w:rFonts w:ascii="Times New Roman" w:cs="Times New Roman" w:hAnsi="Times New Roman"/>
          <w:spacing w:val="20"/>
          <w:w w:val="105"/>
          <w:sz w:val="26"/>
          <w:szCs w:val="24"/>
        </w:rPr>
        <w:t xml:space="preserve"> </w:t>
      </w:r>
      <w:r>
        <w:rPr>
          <w:rFonts w:ascii="Times New Roman" w:cs="Times New Roman" w:hAnsi="Times New Roman"/>
          <w:spacing w:val="-2"/>
          <w:w w:val="105"/>
          <w:sz w:val="26"/>
          <w:szCs w:val="24"/>
        </w:rPr>
        <w:t>ОТСТАЛОСТЬЮ)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42"/>
        <w:jc w:val="left"/>
        <w:rPr>
          <w:sz w:val="24"/>
        </w:rPr>
      </w:pPr>
    </w:p>
    <w:p>
      <w:pPr>
        <w:spacing w:before="0" w:line="232" w:lineRule="auto"/>
        <w:ind w:left="4089" w:right="4278" w:firstLine="0"/>
        <w:jc w:val="center"/>
        <w:rPr>
          <w:sz w:val="25"/>
        </w:rPr>
        <w:sectPr>
          <w:type w:val="continuous"/>
          <w:pgSz w:w="11900" w:h="16820"/>
          <w:pgMar w:top="260" w:right="141" w:bottom="280" w:left="1700"/>
        </w:sectPr>
      </w:pPr>
      <w:r>
        <w:rPr>
          <w:sz w:val="25"/>
        </w:rPr>
        <w:t xml:space="preserve">г. </w:t>
      </w:r>
      <w:r>
        <w:rPr>
          <w:sz w:val="25"/>
        </w:rPr>
        <w:t>Владикавказ, 2025-2026 г.</w:t>
      </w:r>
      <w:r>
        <w:rPr>
          <w:sz w:val="25"/>
        </w:rPr>
        <w:t>
</w:t>
      </w:r>
    </w:p>
    <w:p>
      <w:pPr>
        <w:pStyle w:val="ListParagraph"/>
        <w:numPr>
          <w:ilvl w:val="0"/>
          <w:numId w:val="5"/>
        </w:numPr>
        <w:tabs>
          <w:tab w:val="left" w:leader="none" w:pos="4733"/>
        </w:tabs>
        <w:spacing w:before="113" w:after="0" w:line="240" w:lineRule="auto"/>
        <w:ind w:left="4733" w:right="0" w:hanging="301"/>
        <w:jc w:val="both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w w:val="110"/>
          <w:sz w:val="28"/>
        </w:rPr>
        <w:t>Общие</w:t>
      </w:r>
      <w:r>
        <w:rPr>
          <w:rFonts w:ascii="Times New Roman" w:cs="Times New Roman" w:hAnsi="Times New Roman"/>
          <w:b/>
          <w:spacing w:val="10"/>
          <w:w w:val="110"/>
          <w:sz w:val="28"/>
        </w:rPr>
        <w:t xml:space="preserve"> </w:t>
      </w:r>
      <w:r>
        <w:rPr>
          <w:rFonts w:ascii="Times New Roman" w:cs="Times New Roman" w:hAnsi="Times New Roman"/>
          <w:b/>
          <w:spacing w:val="-2"/>
          <w:w w:val="110"/>
          <w:sz w:val="28"/>
        </w:rPr>
        <w:t>положения</w:t>
      </w:r>
    </w:p>
    <w:p>
      <w:pPr>
        <w:pStyle w:val="ListParagraph"/>
        <w:numPr>
          <w:ilvl w:val="1"/>
          <w:numId w:val="5"/>
        </w:numPr>
        <w:tabs>
          <w:tab w:val="left" w:leader="none" w:pos="1409"/>
        </w:tabs>
        <w:spacing w:before="110" w:after="0" w:line="345" w:lineRule="auto"/>
        <w:ind w:left="2" w:right="48" w:firstLine="627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w w:val="105"/>
          <w:sz w:val="29"/>
        </w:rPr>
        <w:t>Настоящие</w:t>
      </w:r>
      <w:r>
        <w:rPr>
          <w:rFonts w:ascii="Times New Roman" w:cs="Times New Roman" w:hAnsi="Times New Roman"/>
          <w:w w:val="105"/>
          <w:sz w:val="29"/>
        </w:rPr>
        <w:t xml:space="preserve"> Правила</w:t>
      </w:r>
      <w:r>
        <w:rPr>
          <w:rFonts w:ascii="Times New Roman" w:cs="Times New Roman" w:hAnsi="Times New Roman"/>
          <w:w w:val="105"/>
          <w:sz w:val="29"/>
        </w:rPr>
        <w:t xml:space="preserve"> приёма</w:t>
      </w:r>
      <w:r>
        <w:rPr>
          <w:rFonts w:ascii="Times New Roman" w:cs="Times New Roman" w:hAnsi="Times New Roman"/>
          <w:w w:val="105"/>
          <w:sz w:val="29"/>
        </w:rPr>
        <w:t xml:space="preserve"> в</w:t>
      </w:r>
      <w:r>
        <w:rPr>
          <w:rFonts w:ascii="Times New Roman" w:cs="Times New Roman" w:hAnsi="Times New Roman"/>
          <w:w w:val="105"/>
          <w:sz w:val="29"/>
        </w:rPr>
        <w:t xml:space="preserve"> государственное</w:t>
      </w:r>
      <w:r>
        <w:rPr>
          <w:rFonts w:ascii="Times New Roman" w:cs="Times New Roman" w:hAnsi="Times New Roman"/>
          <w:w w:val="105"/>
          <w:sz w:val="29"/>
        </w:rPr>
        <w:t xml:space="preserve"> бюджетное профессиональное</w:t>
      </w:r>
      <w:r>
        <w:rPr>
          <w:rFonts w:ascii="Times New Roman" w:cs="Times New Roman" w:hAnsi="Times New Roman"/>
          <w:w w:val="105"/>
          <w:sz w:val="29"/>
        </w:rPr>
        <w:t xml:space="preserve"> образовательное</w:t>
      </w:r>
      <w:r>
        <w:rPr>
          <w:rFonts w:ascii="Times New Roman" w:cs="Times New Roman" w:hAnsi="Times New Roman"/>
          <w:w w:val="105"/>
          <w:sz w:val="29"/>
        </w:rPr>
        <w:t xml:space="preserve"> учреждение</w:t>
      </w:r>
      <w:r>
        <w:rPr>
          <w:rFonts w:ascii="Times New Roman" w:cs="Times New Roman" w:hAnsi="Times New Roman"/>
          <w:w w:val="105"/>
          <w:sz w:val="29"/>
        </w:rPr>
        <w:t xml:space="preserve"> «Технологический</w:t>
      </w:r>
      <w:r>
        <w:rPr>
          <w:rFonts w:ascii="Times New Roman" w:cs="Times New Roman" w:hAnsi="Times New Roman"/>
          <w:w w:val="105"/>
          <w:sz w:val="29"/>
        </w:rPr>
        <w:t xml:space="preserve"> колледж полиграфии и дизайна» на 2025-2026 учебный год (далее - Правила приёма, колледж) разработаны в целях обеспечения прав поступающих в соответствии с Федеральным законом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от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29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декабря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2012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г.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No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273-ФЗ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"Об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образовании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в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Российской Федерации"</w:t>
      </w:r>
      <w:r>
        <w:rPr>
          <w:rFonts w:ascii="Times New Roman" w:cs="Times New Roman" w:hAnsi="Times New Roman"/>
          <w:w w:val="105"/>
          <w:sz w:val="29"/>
        </w:rPr>
        <w:t xml:space="preserve"> (в</w:t>
      </w:r>
      <w:r>
        <w:rPr>
          <w:rFonts w:ascii="Times New Roman" w:cs="Times New Roman" w:hAnsi="Times New Roman"/>
          <w:w w:val="105"/>
          <w:sz w:val="29"/>
        </w:rPr>
        <w:t xml:space="preserve"> редакции</w:t>
      </w:r>
      <w:r>
        <w:rPr>
          <w:rFonts w:ascii="Times New Roman" w:cs="Times New Roman" w:hAnsi="Times New Roman"/>
          <w:w w:val="105"/>
          <w:sz w:val="29"/>
        </w:rPr>
        <w:t xml:space="preserve"> от</w:t>
      </w:r>
      <w:r>
        <w:rPr>
          <w:rFonts w:ascii="Times New Roman" w:cs="Times New Roman" w:hAnsi="Times New Roman"/>
          <w:w w:val="105"/>
          <w:sz w:val="29"/>
        </w:rPr>
        <w:t xml:space="preserve"> 17.02.2023</w:t>
      </w:r>
      <w:r>
        <w:rPr>
          <w:rFonts w:ascii="Times New Roman" w:cs="Times New Roman" w:hAnsi="Times New Roman"/>
          <w:w w:val="105"/>
          <w:sz w:val="29"/>
        </w:rPr>
        <w:t xml:space="preserve"> №</w:t>
      </w:r>
      <w:r>
        <w:rPr>
          <w:rFonts w:ascii="Times New Roman" w:cs="Times New Roman" w:hAnsi="Times New Roman"/>
          <w:w w:val="105"/>
          <w:sz w:val="29"/>
        </w:rPr>
        <w:t xml:space="preserve"> 19-ФЗ),</w:t>
      </w:r>
      <w:r>
        <w:rPr>
          <w:rFonts w:ascii="Times New Roman" w:cs="Times New Roman" w:hAnsi="Times New Roman"/>
          <w:w w:val="105"/>
          <w:sz w:val="29"/>
        </w:rPr>
        <w:t xml:space="preserve"> Порядком</w:t>
      </w:r>
      <w:r>
        <w:rPr>
          <w:rFonts w:ascii="Times New Roman" w:cs="Times New Roman" w:hAnsi="Times New Roman"/>
          <w:w w:val="105"/>
          <w:sz w:val="29"/>
        </w:rPr>
        <w:t xml:space="preserve"> организации</w:t>
      </w:r>
      <w:r>
        <w:rPr>
          <w:rFonts w:ascii="Times New Roman" w:cs="Times New Roman" w:hAnsi="Times New Roman"/>
          <w:w w:val="105"/>
          <w:sz w:val="29"/>
        </w:rPr>
        <w:t xml:space="preserve"> и осуществления</w:t>
      </w:r>
      <w:r>
        <w:rPr>
          <w:rFonts w:ascii="Times New Roman" w:cs="Times New Roman" w:hAnsi="Times New Roman"/>
          <w:w w:val="105"/>
          <w:sz w:val="29"/>
        </w:rPr>
        <w:t xml:space="preserve"> образовательной</w:t>
      </w:r>
      <w:r>
        <w:rPr>
          <w:rFonts w:ascii="Times New Roman" w:cs="Times New Roman" w:hAnsi="Times New Roman"/>
          <w:w w:val="105"/>
          <w:sz w:val="29"/>
        </w:rPr>
        <w:t xml:space="preserve"> деятельности</w:t>
      </w:r>
      <w:r>
        <w:rPr>
          <w:rFonts w:ascii="Times New Roman" w:cs="Times New Roman" w:hAnsi="Times New Roman"/>
          <w:w w:val="105"/>
          <w:sz w:val="29"/>
        </w:rPr>
        <w:t xml:space="preserve"> по</w:t>
      </w:r>
      <w:r>
        <w:rPr>
          <w:rFonts w:ascii="Times New Roman" w:cs="Times New Roman" w:hAnsi="Times New Roman"/>
          <w:w w:val="105"/>
          <w:sz w:val="29"/>
        </w:rPr>
        <w:t xml:space="preserve"> образовательным</w:t>
      </w:r>
      <w:r>
        <w:rPr>
          <w:rFonts w:ascii="Times New Roman" w:cs="Times New Roman" w:hAnsi="Times New Roman"/>
          <w:w w:val="105"/>
          <w:sz w:val="29"/>
        </w:rPr>
        <w:t xml:space="preserve"> программам среднего</w:t>
      </w:r>
      <w:r>
        <w:rPr>
          <w:rFonts w:ascii="Times New Roman" w:cs="Times New Roman" w:hAnsi="Times New Roman"/>
          <w:w w:val="105"/>
          <w:sz w:val="29"/>
        </w:rPr>
        <w:t xml:space="preserve"> профессионального</w:t>
      </w:r>
      <w:r>
        <w:rPr>
          <w:rFonts w:ascii="Times New Roman" w:cs="Times New Roman" w:hAnsi="Times New Roman"/>
          <w:w w:val="105"/>
          <w:sz w:val="29"/>
        </w:rPr>
        <w:t xml:space="preserve"> образования,</w:t>
      </w:r>
      <w:r>
        <w:rPr>
          <w:rFonts w:ascii="Times New Roman" w:cs="Times New Roman" w:hAnsi="Times New Roman"/>
          <w:w w:val="105"/>
          <w:sz w:val="29"/>
        </w:rPr>
        <w:t xml:space="preserve"> утвержденным</w:t>
      </w:r>
      <w:r>
        <w:rPr>
          <w:rFonts w:ascii="Times New Roman" w:cs="Times New Roman" w:hAnsi="Times New Roman"/>
          <w:w w:val="105"/>
          <w:sz w:val="29"/>
        </w:rPr>
        <w:t xml:space="preserve"> приказом</w:t>
      </w:r>
      <w:r>
        <w:rPr>
          <w:rFonts w:ascii="Times New Roman" w:cs="Times New Roman" w:hAnsi="Times New Roman"/>
          <w:w w:val="105"/>
          <w:sz w:val="29"/>
        </w:rPr>
        <w:t xml:space="preserve"> Министерства образования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и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науки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Российской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Федерации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от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14.06.2013г.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№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464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(с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изменениями на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15.12.2014г.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приказ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Минобразования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РФ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от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15.12.2014г.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№1580),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Порядком приема</w:t>
      </w:r>
      <w:r>
        <w:rPr>
          <w:rFonts w:ascii="Times New Roman" w:cs="Times New Roman" w:hAnsi="Times New Roman"/>
          <w:w w:val="105"/>
          <w:sz w:val="29"/>
        </w:rPr>
        <w:t xml:space="preserve"> на</w:t>
      </w:r>
      <w:r>
        <w:rPr>
          <w:rFonts w:ascii="Times New Roman" w:cs="Times New Roman" w:hAnsi="Times New Roman"/>
          <w:w w:val="105"/>
          <w:sz w:val="29"/>
        </w:rPr>
        <w:t xml:space="preserve"> обучение</w:t>
      </w:r>
      <w:r>
        <w:rPr>
          <w:rFonts w:ascii="Times New Roman" w:cs="Times New Roman" w:hAnsi="Times New Roman"/>
          <w:w w:val="105"/>
          <w:sz w:val="29"/>
        </w:rPr>
        <w:t xml:space="preserve"> по</w:t>
      </w:r>
      <w:r>
        <w:rPr>
          <w:rFonts w:ascii="Times New Roman" w:cs="Times New Roman" w:hAnsi="Times New Roman"/>
          <w:w w:val="105"/>
          <w:sz w:val="29"/>
        </w:rPr>
        <w:t xml:space="preserve"> образовательным</w:t>
      </w:r>
      <w:r>
        <w:rPr>
          <w:rFonts w:ascii="Times New Roman" w:cs="Times New Roman" w:hAnsi="Times New Roman"/>
          <w:w w:val="105"/>
          <w:sz w:val="29"/>
        </w:rPr>
        <w:t xml:space="preserve"> программам</w:t>
      </w:r>
      <w:r>
        <w:rPr>
          <w:rFonts w:ascii="Times New Roman" w:cs="Times New Roman" w:hAnsi="Times New Roman"/>
          <w:w w:val="105"/>
          <w:sz w:val="29"/>
        </w:rPr>
        <w:t xml:space="preserve"> среднего</w:t>
      </w:r>
      <w:r>
        <w:rPr>
          <w:rFonts w:ascii="Times New Roman" w:cs="Times New Roman" w:hAnsi="Times New Roman"/>
          <w:w w:val="105"/>
          <w:sz w:val="29"/>
        </w:rPr>
        <w:t xml:space="preserve"> профессионального образования,</w:t>
      </w:r>
      <w:r>
        <w:rPr>
          <w:rFonts w:ascii="Times New Roman" w:cs="Times New Roman" w:hAnsi="Times New Roman"/>
          <w:w w:val="105"/>
          <w:sz w:val="29"/>
        </w:rPr>
        <w:t xml:space="preserve"> утвержденным</w:t>
      </w:r>
      <w:r>
        <w:rPr>
          <w:rFonts w:ascii="Times New Roman" w:cs="Times New Roman" w:hAnsi="Times New Roman"/>
          <w:w w:val="105"/>
          <w:sz w:val="29"/>
        </w:rPr>
        <w:t xml:space="preserve"> приказом</w:t>
      </w:r>
      <w:r>
        <w:rPr>
          <w:rFonts w:ascii="Times New Roman" w:cs="Times New Roman" w:hAnsi="Times New Roman"/>
          <w:w w:val="105"/>
          <w:sz w:val="29"/>
        </w:rPr>
        <w:t xml:space="preserve"> Министерства</w:t>
      </w:r>
      <w:r>
        <w:rPr>
          <w:rFonts w:ascii="Times New Roman" w:cs="Times New Roman" w:hAnsi="Times New Roman"/>
          <w:w w:val="105"/>
          <w:sz w:val="29"/>
        </w:rPr>
        <w:t xml:space="preserve"> просвещения</w:t>
      </w:r>
      <w:r>
        <w:rPr>
          <w:rFonts w:ascii="Times New Roman" w:cs="Times New Roman" w:hAnsi="Times New Roman"/>
          <w:w w:val="105"/>
          <w:sz w:val="29"/>
        </w:rPr>
        <w:t xml:space="preserve"> Российской Федерации</w:t>
      </w:r>
      <w:r>
        <w:rPr>
          <w:rFonts w:ascii="Times New Roman" w:cs="Times New Roman" w:hAnsi="Times New Roman"/>
          <w:w w:val="105"/>
          <w:sz w:val="29"/>
        </w:rPr>
        <w:t xml:space="preserve"> от</w:t>
      </w:r>
      <w:r>
        <w:rPr>
          <w:rFonts w:ascii="Times New Roman" w:cs="Times New Roman" w:hAnsi="Times New Roman"/>
          <w:w w:val="105"/>
          <w:sz w:val="29"/>
        </w:rPr>
        <w:t xml:space="preserve"> 02.09.2020</w:t>
      </w:r>
      <w:r>
        <w:rPr>
          <w:rFonts w:ascii="Times New Roman" w:cs="Times New Roman" w:hAnsi="Times New Roman"/>
          <w:w w:val="105"/>
          <w:sz w:val="29"/>
        </w:rPr>
        <w:t xml:space="preserve"> г.</w:t>
      </w:r>
      <w:r>
        <w:rPr>
          <w:rFonts w:ascii="Times New Roman" w:cs="Times New Roman" w:hAnsi="Times New Roman"/>
          <w:w w:val="105"/>
          <w:sz w:val="29"/>
        </w:rPr>
        <w:t xml:space="preserve"> №</w:t>
      </w:r>
      <w:r>
        <w:rPr>
          <w:rFonts w:ascii="Times New Roman" w:cs="Times New Roman" w:hAnsi="Times New Roman"/>
          <w:w w:val="105"/>
          <w:sz w:val="29"/>
        </w:rPr>
        <w:t xml:space="preserve"> 457,</w:t>
      </w:r>
      <w:r>
        <w:rPr>
          <w:rFonts w:ascii="Times New Roman" w:cs="Times New Roman" w:hAnsi="Times New Roman"/>
          <w:w w:val="105"/>
          <w:sz w:val="29"/>
        </w:rPr>
        <w:t xml:space="preserve"> Перечнем</w:t>
      </w:r>
      <w:r>
        <w:rPr>
          <w:rFonts w:ascii="Times New Roman" w:cs="Times New Roman" w:hAnsi="Times New Roman"/>
          <w:w w:val="105"/>
          <w:sz w:val="29"/>
        </w:rPr>
        <w:t xml:space="preserve"> специальностей</w:t>
      </w:r>
      <w:r>
        <w:rPr>
          <w:rFonts w:ascii="Times New Roman" w:cs="Times New Roman" w:hAnsi="Times New Roman"/>
          <w:w w:val="105"/>
          <w:sz w:val="29"/>
        </w:rPr>
        <w:t xml:space="preserve"> и</w:t>
      </w:r>
      <w:r>
        <w:rPr>
          <w:rFonts w:ascii="Times New Roman" w:cs="Times New Roman" w:hAnsi="Times New Roman"/>
          <w:w w:val="105"/>
          <w:sz w:val="29"/>
        </w:rPr>
        <w:t xml:space="preserve"> направлений подготовки,</w:t>
      </w:r>
      <w:r>
        <w:rPr>
          <w:rFonts w:ascii="Times New Roman" w:cs="Times New Roman" w:hAnsi="Times New Roman"/>
          <w:w w:val="105"/>
          <w:sz w:val="29"/>
        </w:rPr>
        <w:t xml:space="preserve"> при</w:t>
      </w:r>
      <w:r>
        <w:rPr>
          <w:rFonts w:ascii="Times New Roman" w:cs="Times New Roman" w:hAnsi="Times New Roman"/>
          <w:w w:val="105"/>
          <w:sz w:val="29"/>
        </w:rPr>
        <w:t xml:space="preserve"> приеме</w:t>
      </w:r>
      <w:r>
        <w:rPr>
          <w:rFonts w:ascii="Times New Roman" w:cs="Times New Roman" w:hAnsi="Times New Roman"/>
          <w:w w:val="105"/>
          <w:sz w:val="29"/>
        </w:rPr>
        <w:t xml:space="preserve"> на</w:t>
      </w:r>
      <w:r>
        <w:rPr>
          <w:rFonts w:ascii="Times New Roman" w:cs="Times New Roman" w:hAnsi="Times New Roman"/>
          <w:w w:val="105"/>
          <w:sz w:val="29"/>
        </w:rPr>
        <w:t xml:space="preserve"> обучение,</w:t>
      </w:r>
      <w:r>
        <w:rPr>
          <w:rFonts w:ascii="Times New Roman" w:cs="Times New Roman" w:hAnsi="Times New Roman"/>
          <w:w w:val="105"/>
          <w:sz w:val="29"/>
        </w:rPr>
        <w:t xml:space="preserve"> по</w:t>
      </w:r>
      <w:r>
        <w:rPr>
          <w:rFonts w:ascii="Times New Roman" w:cs="Times New Roman" w:hAnsi="Times New Roman"/>
          <w:w w:val="105"/>
          <w:sz w:val="29"/>
        </w:rPr>
        <w:t xml:space="preserve"> которым</w:t>
      </w:r>
      <w:r>
        <w:rPr>
          <w:rFonts w:ascii="Times New Roman" w:cs="Times New Roman" w:hAnsi="Times New Roman"/>
          <w:w w:val="105"/>
          <w:sz w:val="29"/>
        </w:rPr>
        <w:t xml:space="preserve"> поступающие</w:t>
      </w:r>
      <w:r>
        <w:rPr>
          <w:rFonts w:ascii="Times New Roman" w:cs="Times New Roman" w:hAnsi="Times New Roman"/>
          <w:w w:val="105"/>
          <w:sz w:val="29"/>
        </w:rPr>
        <w:t xml:space="preserve"> проходят</w:t>
      </w:r>
      <w:r>
        <w:rPr>
          <w:rFonts w:ascii="Times New Roman" w:cs="Times New Roman" w:hAnsi="Times New Roman"/>
          <w:spacing w:val="8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обязательные</w:t>
      </w:r>
      <w:r>
        <w:rPr>
          <w:rFonts w:ascii="Times New Roman" w:cs="Times New Roman" w:hAnsi="Times New Roman"/>
          <w:w w:val="105"/>
          <w:sz w:val="29"/>
        </w:rPr>
        <w:t xml:space="preserve"> предварительные</w:t>
      </w:r>
      <w:r>
        <w:rPr>
          <w:rFonts w:ascii="Times New Roman" w:cs="Times New Roman" w:hAnsi="Times New Roman"/>
          <w:w w:val="105"/>
          <w:sz w:val="29"/>
        </w:rPr>
        <w:t xml:space="preserve"> медицинские</w:t>
      </w:r>
      <w:r>
        <w:rPr>
          <w:rFonts w:ascii="Times New Roman" w:cs="Times New Roman" w:hAnsi="Times New Roman"/>
          <w:w w:val="105"/>
          <w:sz w:val="29"/>
        </w:rPr>
        <w:t xml:space="preserve"> осмотры</w:t>
      </w:r>
      <w:r>
        <w:rPr>
          <w:rFonts w:ascii="Times New Roman" w:cs="Times New Roman" w:hAnsi="Times New Roman"/>
          <w:w w:val="105"/>
          <w:sz w:val="29"/>
        </w:rPr>
        <w:t xml:space="preserve"> (обследования)</w:t>
      </w:r>
      <w:r>
        <w:rPr>
          <w:rFonts w:ascii="Times New Roman" w:cs="Times New Roman" w:hAnsi="Times New Roman"/>
          <w:w w:val="105"/>
          <w:sz w:val="29"/>
        </w:rPr>
        <w:t xml:space="preserve"> в</w:t>
      </w:r>
      <w:r>
        <w:rPr>
          <w:rFonts w:ascii="Times New Roman" w:cs="Times New Roman" w:hAnsi="Times New Roman"/>
          <w:w w:val="105"/>
          <w:sz w:val="29"/>
        </w:rPr>
        <w:t xml:space="preserve"> порядке, установленном</w:t>
      </w:r>
      <w:r>
        <w:rPr>
          <w:rFonts w:ascii="Times New Roman" w:cs="Times New Roman" w:hAnsi="Times New Roman"/>
          <w:w w:val="105"/>
          <w:sz w:val="29"/>
        </w:rPr>
        <w:t xml:space="preserve"> при</w:t>
      </w:r>
      <w:r>
        <w:rPr>
          <w:rFonts w:ascii="Times New Roman" w:cs="Times New Roman" w:hAnsi="Times New Roman"/>
          <w:w w:val="105"/>
          <w:sz w:val="29"/>
        </w:rPr>
        <w:t xml:space="preserve"> заключении</w:t>
      </w:r>
      <w:r>
        <w:rPr>
          <w:rFonts w:ascii="Times New Roman" w:cs="Times New Roman" w:hAnsi="Times New Roman"/>
          <w:w w:val="105"/>
          <w:sz w:val="29"/>
        </w:rPr>
        <w:t xml:space="preserve"> трудового</w:t>
      </w:r>
      <w:r>
        <w:rPr>
          <w:rFonts w:ascii="Times New Roman" w:cs="Times New Roman" w:hAnsi="Times New Roman"/>
          <w:w w:val="105"/>
          <w:sz w:val="29"/>
        </w:rPr>
        <w:t xml:space="preserve"> или</w:t>
      </w:r>
      <w:r>
        <w:rPr>
          <w:rFonts w:ascii="Times New Roman" w:cs="Times New Roman" w:hAnsi="Times New Roman"/>
          <w:w w:val="105"/>
          <w:sz w:val="29"/>
        </w:rPr>
        <w:t xml:space="preserve"> служебного</w:t>
      </w:r>
      <w:r>
        <w:rPr>
          <w:rFonts w:ascii="Times New Roman" w:cs="Times New Roman" w:hAnsi="Times New Roman"/>
          <w:w w:val="105"/>
          <w:sz w:val="29"/>
        </w:rPr>
        <w:t xml:space="preserve"> контракта</w:t>
      </w:r>
      <w:r>
        <w:rPr>
          <w:rFonts w:ascii="Times New Roman" w:cs="Times New Roman" w:hAnsi="Times New Roman"/>
          <w:w w:val="105"/>
          <w:sz w:val="29"/>
        </w:rPr>
        <w:t xml:space="preserve"> по соответствующей</w:t>
      </w:r>
      <w:r>
        <w:rPr>
          <w:rFonts w:ascii="Times New Roman" w:cs="Times New Roman" w:hAnsi="Times New Roman"/>
          <w:w w:val="105"/>
          <w:sz w:val="29"/>
        </w:rPr>
        <w:t xml:space="preserve"> должности</w:t>
      </w:r>
      <w:r>
        <w:rPr>
          <w:rFonts w:ascii="Times New Roman" w:cs="Times New Roman" w:hAnsi="Times New Roman"/>
          <w:w w:val="105"/>
          <w:sz w:val="29"/>
        </w:rPr>
        <w:t xml:space="preserve"> или</w:t>
      </w:r>
      <w:r>
        <w:rPr>
          <w:rFonts w:ascii="Times New Roman" w:cs="Times New Roman" w:hAnsi="Times New Roman"/>
          <w:w w:val="105"/>
          <w:sz w:val="29"/>
        </w:rPr>
        <w:t xml:space="preserve"> специальности,</w:t>
      </w:r>
      <w:r>
        <w:rPr>
          <w:rFonts w:ascii="Times New Roman" w:cs="Times New Roman" w:hAnsi="Times New Roman"/>
          <w:w w:val="105"/>
          <w:sz w:val="29"/>
        </w:rPr>
        <w:t xml:space="preserve"> утвержденным</w:t>
      </w:r>
      <w:r>
        <w:rPr>
          <w:rFonts w:ascii="Times New Roman" w:cs="Times New Roman" w:hAnsi="Times New Roman"/>
          <w:w w:val="105"/>
          <w:sz w:val="29"/>
        </w:rPr>
        <w:t xml:space="preserve"> постановлением Правительства</w:t>
      </w:r>
      <w:r>
        <w:rPr>
          <w:rFonts w:ascii="Times New Roman" w:cs="Times New Roman" w:hAnsi="Times New Roman"/>
          <w:w w:val="105"/>
          <w:sz w:val="29"/>
        </w:rPr>
        <w:t xml:space="preserve"> Российской</w:t>
      </w:r>
      <w:r>
        <w:rPr>
          <w:rFonts w:ascii="Times New Roman" w:cs="Times New Roman" w:hAnsi="Times New Roman"/>
          <w:w w:val="105"/>
          <w:sz w:val="29"/>
        </w:rPr>
        <w:t xml:space="preserve"> Федерации</w:t>
      </w:r>
      <w:r>
        <w:rPr>
          <w:rFonts w:ascii="Times New Roman" w:cs="Times New Roman" w:hAnsi="Times New Roman"/>
          <w:w w:val="105"/>
          <w:sz w:val="29"/>
        </w:rPr>
        <w:t xml:space="preserve"> от</w:t>
      </w:r>
      <w:r>
        <w:rPr>
          <w:rFonts w:ascii="Times New Roman" w:cs="Times New Roman" w:hAnsi="Times New Roman"/>
          <w:w w:val="105"/>
          <w:sz w:val="29"/>
        </w:rPr>
        <w:t xml:space="preserve"> 14.08.2013</w:t>
      </w:r>
      <w:r>
        <w:rPr>
          <w:rFonts w:ascii="Times New Roman" w:cs="Times New Roman" w:hAnsi="Times New Roman"/>
          <w:w w:val="105"/>
          <w:sz w:val="29"/>
        </w:rPr>
        <w:t xml:space="preserve"> г.</w:t>
      </w:r>
      <w:r>
        <w:rPr>
          <w:rFonts w:ascii="Times New Roman" w:cs="Times New Roman" w:hAnsi="Times New Roman"/>
          <w:w w:val="105"/>
          <w:sz w:val="29"/>
        </w:rPr>
        <w:t xml:space="preserve"> №</w:t>
      </w:r>
      <w:r>
        <w:rPr>
          <w:rFonts w:ascii="Times New Roman" w:cs="Times New Roman" w:hAnsi="Times New Roman"/>
          <w:w w:val="105"/>
          <w:sz w:val="29"/>
        </w:rPr>
        <w:t xml:space="preserve"> 697,</w:t>
      </w:r>
      <w:r>
        <w:rPr>
          <w:rFonts w:ascii="Times New Roman" w:cs="Times New Roman" w:hAnsi="Times New Roman"/>
          <w:w w:val="105"/>
          <w:sz w:val="29"/>
        </w:rPr>
        <w:t xml:space="preserve"> уставом</w:t>
      </w:r>
      <w:r>
        <w:rPr>
          <w:rFonts w:ascii="Times New Roman" w:cs="Times New Roman" w:hAnsi="Times New Roman"/>
          <w:w w:val="105"/>
          <w:sz w:val="29"/>
        </w:rPr>
        <w:t xml:space="preserve"> и</w:t>
      </w:r>
      <w:r>
        <w:rPr>
          <w:rFonts w:ascii="Times New Roman" w:cs="Times New Roman" w:hAnsi="Times New Roman"/>
          <w:w w:val="105"/>
          <w:sz w:val="29"/>
        </w:rPr>
        <w:t xml:space="preserve"> иными локальными нормативными актами колледжа.</w:t>
      </w:r>
    </w:p>
    <w:p>
      <w:pPr>
        <w:pStyle w:val="ListParagraph"/>
        <w:numPr>
          <w:ilvl w:val="1"/>
          <w:numId w:val="5"/>
        </w:numPr>
        <w:tabs>
          <w:tab w:val="left" w:leader="none" w:pos="1171"/>
        </w:tabs>
        <w:spacing w:before="16" w:after="0" w:line="345" w:lineRule="auto"/>
        <w:ind w:left="21" w:right="56" w:firstLine="608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w w:val="105"/>
          <w:sz w:val="29"/>
        </w:rPr>
        <w:t>Правила</w:t>
      </w:r>
      <w:r>
        <w:rPr>
          <w:rFonts w:ascii="Times New Roman" w:cs="Times New Roman" w:hAnsi="Times New Roman"/>
          <w:w w:val="105"/>
          <w:sz w:val="29"/>
        </w:rPr>
        <w:t xml:space="preserve"> обязательны</w:t>
      </w:r>
      <w:r>
        <w:rPr>
          <w:rFonts w:ascii="Times New Roman" w:cs="Times New Roman" w:hAnsi="Times New Roman"/>
          <w:w w:val="105"/>
          <w:sz w:val="29"/>
        </w:rPr>
        <w:t xml:space="preserve"> для</w:t>
      </w:r>
      <w:r>
        <w:rPr>
          <w:rFonts w:ascii="Times New Roman" w:cs="Times New Roman" w:hAnsi="Times New Roman"/>
          <w:w w:val="105"/>
          <w:sz w:val="29"/>
        </w:rPr>
        <w:t xml:space="preserve"> исполнения</w:t>
      </w:r>
      <w:r>
        <w:rPr>
          <w:rFonts w:ascii="Times New Roman" w:cs="Times New Roman" w:hAnsi="Times New Roman"/>
          <w:w w:val="105"/>
          <w:sz w:val="29"/>
        </w:rPr>
        <w:t xml:space="preserve"> государственного</w:t>
      </w:r>
      <w:r>
        <w:rPr>
          <w:rFonts w:ascii="Times New Roman" w:cs="Times New Roman" w:hAnsi="Times New Roman"/>
          <w:w w:val="105"/>
          <w:sz w:val="29"/>
        </w:rPr>
        <w:t xml:space="preserve"> бюджетного профессионального</w:t>
      </w:r>
      <w:r>
        <w:rPr>
          <w:rFonts w:ascii="Times New Roman" w:cs="Times New Roman" w:hAnsi="Times New Roman"/>
          <w:w w:val="105"/>
          <w:sz w:val="29"/>
        </w:rPr>
        <w:t xml:space="preserve"> образовательного</w:t>
      </w:r>
      <w:r>
        <w:rPr>
          <w:rFonts w:ascii="Times New Roman" w:cs="Times New Roman" w:hAnsi="Times New Roman"/>
          <w:w w:val="105"/>
          <w:sz w:val="29"/>
        </w:rPr>
        <w:t xml:space="preserve"> учреждения</w:t>
      </w:r>
      <w:r>
        <w:rPr>
          <w:rFonts w:ascii="Times New Roman" w:cs="Times New Roman" w:hAnsi="Times New Roman"/>
          <w:w w:val="105"/>
          <w:sz w:val="29"/>
        </w:rPr>
        <w:t xml:space="preserve"> «Технологический</w:t>
      </w:r>
      <w:r>
        <w:rPr>
          <w:rFonts w:ascii="Times New Roman" w:cs="Times New Roman" w:hAnsi="Times New Roman"/>
          <w:w w:val="105"/>
          <w:sz w:val="29"/>
        </w:rPr>
        <w:t xml:space="preserve"> колледж полиграфии и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дизайна» (далее - колледж).</w:t>
      </w:r>
    </w:p>
    <w:p>
      <w:pPr>
        <w:pStyle w:val="ListParagraph"/>
        <w:numPr>
          <w:ilvl w:val="1"/>
          <w:numId w:val="5"/>
        </w:numPr>
        <w:tabs>
          <w:tab w:val="left" w:leader="none" w:pos="1171"/>
        </w:tabs>
        <w:spacing w:before="3" w:after="0" w:line="345" w:lineRule="auto"/>
        <w:ind w:left="4" w:right="54" w:firstLine="63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w w:val="105"/>
          <w:sz w:val="29"/>
        </w:rPr>
        <w:t>Профессиональное</w:t>
      </w:r>
      <w:r>
        <w:rPr>
          <w:rFonts w:ascii="Times New Roman" w:cs="Times New Roman" w:hAnsi="Times New Roman"/>
          <w:w w:val="105"/>
          <w:sz w:val="29"/>
        </w:rPr>
        <w:t xml:space="preserve"> обучение</w:t>
      </w:r>
      <w:r>
        <w:rPr>
          <w:rFonts w:ascii="Times New Roman" w:cs="Times New Roman" w:hAnsi="Times New Roman"/>
          <w:w w:val="105"/>
          <w:sz w:val="29"/>
        </w:rPr>
        <w:t xml:space="preserve"> лиц</w:t>
      </w:r>
      <w:r>
        <w:rPr>
          <w:rFonts w:ascii="Times New Roman" w:cs="Times New Roman" w:hAnsi="Times New Roman"/>
          <w:w w:val="105"/>
          <w:sz w:val="29"/>
        </w:rPr>
        <w:t xml:space="preserve"> с</w:t>
      </w:r>
      <w:r>
        <w:rPr>
          <w:rFonts w:ascii="Times New Roman" w:cs="Times New Roman" w:hAnsi="Times New Roman"/>
          <w:w w:val="105"/>
          <w:sz w:val="29"/>
        </w:rPr>
        <w:t xml:space="preserve"> ограниченными</w:t>
      </w:r>
      <w:r>
        <w:rPr>
          <w:rFonts w:ascii="Times New Roman" w:cs="Times New Roman" w:hAnsi="Times New Roman"/>
          <w:w w:val="105"/>
          <w:sz w:val="29"/>
        </w:rPr>
        <w:t xml:space="preserve"> возможностями</w:t>
      </w:r>
      <w:r>
        <w:rPr>
          <w:rFonts w:ascii="Times New Roman" w:cs="Times New Roman" w:hAnsi="Times New Roman"/>
          <w:spacing w:val="8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здоровья</w:t>
      </w:r>
      <w:r>
        <w:rPr>
          <w:rFonts w:ascii="Times New Roman" w:cs="Times New Roman" w:hAnsi="Times New Roman"/>
          <w:w w:val="105"/>
          <w:sz w:val="29"/>
        </w:rPr>
        <w:t xml:space="preserve"> (с</w:t>
      </w:r>
      <w:r>
        <w:rPr>
          <w:rFonts w:ascii="Times New Roman" w:cs="Times New Roman" w:hAnsi="Times New Roman"/>
          <w:w w:val="105"/>
          <w:sz w:val="29"/>
        </w:rPr>
        <w:t xml:space="preserve"> различными</w:t>
      </w:r>
      <w:r>
        <w:rPr>
          <w:rFonts w:ascii="Times New Roman" w:cs="Times New Roman" w:hAnsi="Times New Roman"/>
          <w:w w:val="105"/>
          <w:sz w:val="29"/>
        </w:rPr>
        <w:t xml:space="preserve"> формами</w:t>
      </w:r>
      <w:r>
        <w:rPr>
          <w:rFonts w:ascii="Times New Roman" w:cs="Times New Roman" w:hAnsi="Times New Roman"/>
          <w:w w:val="105"/>
          <w:sz w:val="29"/>
        </w:rPr>
        <w:t xml:space="preserve"> умственной</w:t>
      </w:r>
      <w:r>
        <w:rPr>
          <w:rFonts w:ascii="Times New Roman" w:cs="Times New Roman" w:hAnsi="Times New Roman"/>
          <w:w w:val="105"/>
          <w:sz w:val="29"/>
        </w:rPr>
        <w:t xml:space="preserve"> отсталости),</w:t>
      </w:r>
      <w:r>
        <w:rPr>
          <w:rFonts w:ascii="Times New Roman" w:cs="Times New Roman" w:hAnsi="Times New Roman"/>
          <w:w w:val="105"/>
          <w:sz w:val="29"/>
        </w:rPr>
        <w:t xml:space="preserve"> не</w:t>
      </w:r>
      <w:r>
        <w:rPr>
          <w:rFonts w:ascii="Times New Roman" w:cs="Times New Roman" w:hAnsi="Times New Roman"/>
          <w:w w:val="105"/>
          <w:sz w:val="29"/>
        </w:rPr>
        <w:t xml:space="preserve"> имеющих</w:t>
      </w:r>
      <w:r>
        <w:rPr>
          <w:rFonts w:ascii="Times New Roman" w:cs="Times New Roman" w:hAnsi="Times New Roman"/>
          <w:w w:val="105"/>
          <w:sz w:val="29"/>
        </w:rPr>
        <w:t xml:space="preserve"> основного общего</w:t>
      </w:r>
      <w:r>
        <w:rPr>
          <w:rFonts w:ascii="Times New Roman" w:cs="Times New Roman" w:hAnsi="Times New Roman"/>
          <w:w w:val="105"/>
          <w:sz w:val="29"/>
        </w:rPr>
        <w:t xml:space="preserve"> или</w:t>
      </w:r>
      <w:r>
        <w:rPr>
          <w:rFonts w:ascii="Times New Roman" w:cs="Times New Roman" w:hAnsi="Times New Roman"/>
          <w:w w:val="105"/>
          <w:sz w:val="29"/>
        </w:rPr>
        <w:t xml:space="preserve"> среднего</w:t>
      </w:r>
      <w:r>
        <w:rPr>
          <w:rFonts w:ascii="Times New Roman" w:cs="Times New Roman" w:hAnsi="Times New Roman"/>
          <w:w w:val="105"/>
          <w:sz w:val="29"/>
        </w:rPr>
        <w:t xml:space="preserve"> общего</w:t>
      </w:r>
      <w:r>
        <w:rPr>
          <w:rFonts w:ascii="Times New Roman" w:cs="Times New Roman" w:hAnsi="Times New Roman"/>
          <w:w w:val="105"/>
          <w:sz w:val="29"/>
        </w:rPr>
        <w:t xml:space="preserve"> образования</w:t>
      </w:r>
      <w:r>
        <w:rPr>
          <w:rFonts w:ascii="Times New Roman" w:cs="Times New Roman" w:hAnsi="Times New Roman"/>
          <w:w w:val="105"/>
          <w:sz w:val="29"/>
        </w:rPr>
        <w:t xml:space="preserve"> и</w:t>
      </w:r>
      <w:r>
        <w:rPr>
          <w:rFonts w:ascii="Times New Roman" w:cs="Times New Roman" w:hAnsi="Times New Roman"/>
          <w:w w:val="105"/>
          <w:sz w:val="29"/>
        </w:rPr>
        <w:t xml:space="preserve"> обучающимся</w:t>
      </w:r>
      <w:r>
        <w:rPr>
          <w:rFonts w:ascii="Times New Roman" w:cs="Times New Roman" w:hAnsi="Times New Roman"/>
          <w:w w:val="105"/>
          <w:sz w:val="29"/>
        </w:rPr>
        <w:t xml:space="preserve"> по</w:t>
      </w:r>
      <w:r>
        <w:rPr>
          <w:rFonts w:ascii="Times New Roman" w:cs="Times New Roman" w:hAnsi="Times New Roman"/>
          <w:w w:val="105"/>
          <w:sz w:val="29"/>
        </w:rPr>
        <w:t xml:space="preserve"> адаптированным основным</w:t>
      </w:r>
      <w:r>
        <w:rPr>
          <w:rFonts w:ascii="Times New Roman" w:cs="Times New Roman" w:hAnsi="Times New Roman"/>
          <w:w w:val="105"/>
          <w:sz w:val="29"/>
        </w:rPr>
        <w:t xml:space="preserve"> общеобразовательным</w:t>
      </w:r>
      <w:r>
        <w:rPr>
          <w:rFonts w:ascii="Times New Roman" w:cs="Times New Roman" w:hAnsi="Times New Roman"/>
          <w:w w:val="105"/>
          <w:sz w:val="29"/>
        </w:rPr>
        <w:t xml:space="preserve"> программам,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осуществляется</w:t>
      </w:r>
      <w:r>
        <w:rPr>
          <w:rFonts w:ascii="Times New Roman" w:cs="Times New Roman" w:hAnsi="Times New Roman"/>
          <w:w w:val="105"/>
          <w:sz w:val="29"/>
        </w:rPr>
        <w:t xml:space="preserve"> только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по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программам</w:t>
      </w:r>
      <w:r>
        <w:rPr>
          <w:rFonts w:ascii="Times New Roman" w:cs="Times New Roman" w:hAnsi="Times New Roman"/>
          <w:w w:val="105"/>
          <w:sz w:val="29"/>
        </w:rPr>
        <w:t xml:space="preserve"> профессиональной</w:t>
      </w:r>
      <w:r>
        <w:rPr>
          <w:rFonts w:ascii="Times New Roman" w:cs="Times New Roman" w:hAnsi="Times New Roman"/>
          <w:w w:val="105"/>
          <w:sz w:val="29"/>
        </w:rPr>
        <w:t xml:space="preserve"> подготовки</w:t>
      </w:r>
      <w:r>
        <w:rPr>
          <w:rFonts w:ascii="Times New Roman" w:cs="Times New Roman" w:hAnsi="Times New Roman"/>
          <w:w w:val="105"/>
          <w:sz w:val="29"/>
        </w:rPr>
        <w:t xml:space="preserve"> по</w:t>
      </w:r>
      <w:r>
        <w:rPr>
          <w:rFonts w:ascii="Times New Roman" w:cs="Times New Roman" w:hAnsi="Times New Roman"/>
          <w:w w:val="105"/>
          <w:sz w:val="29"/>
        </w:rPr>
        <w:t xml:space="preserve"> профессиям</w:t>
      </w:r>
      <w:r>
        <w:rPr>
          <w:rFonts w:ascii="Times New Roman" w:cs="Times New Roman" w:hAnsi="Times New Roman"/>
          <w:w w:val="105"/>
          <w:sz w:val="29"/>
        </w:rPr>
        <w:t xml:space="preserve"> рабочих,</w:t>
      </w:r>
      <w:r>
        <w:rPr>
          <w:rFonts w:ascii="Times New Roman" w:cs="Times New Roman" w:hAnsi="Times New Roman"/>
          <w:w w:val="105"/>
          <w:sz w:val="29"/>
        </w:rPr>
        <w:t xml:space="preserve"> должностям служащих</w:t>
      </w:r>
      <w:r>
        <w:rPr>
          <w:rFonts w:ascii="Times New Roman" w:cs="Times New Roman" w:hAnsi="Times New Roman"/>
          <w:w w:val="105"/>
          <w:sz w:val="29"/>
        </w:rPr>
        <w:t xml:space="preserve"> (далее</w:t>
      </w:r>
      <w:r>
        <w:rPr>
          <w:rFonts w:ascii="Times New Roman" w:cs="Times New Roman" w:hAnsi="Times New Roman"/>
          <w:w w:val="105"/>
          <w:sz w:val="29"/>
        </w:rPr>
        <w:t xml:space="preserve"> -</w:t>
      </w:r>
      <w:r>
        <w:rPr>
          <w:rFonts w:ascii="Times New Roman" w:cs="Times New Roman" w:hAnsi="Times New Roman"/>
          <w:w w:val="105"/>
          <w:sz w:val="29"/>
        </w:rPr>
        <w:t xml:space="preserve"> программы</w:t>
      </w:r>
      <w:r>
        <w:rPr>
          <w:rFonts w:ascii="Times New Roman" w:cs="Times New Roman" w:hAnsi="Times New Roman"/>
          <w:w w:val="105"/>
          <w:sz w:val="29"/>
        </w:rPr>
        <w:t xml:space="preserve"> профессионального</w:t>
      </w:r>
      <w:r>
        <w:rPr>
          <w:rFonts w:ascii="Times New Roman" w:cs="Times New Roman" w:hAnsi="Times New Roman"/>
          <w:w w:val="105"/>
          <w:sz w:val="29"/>
        </w:rPr>
        <w:t xml:space="preserve"> обучения)</w:t>
      </w:r>
      <w:r>
        <w:rPr>
          <w:rFonts w:ascii="Times New Roman" w:cs="Times New Roman" w:hAnsi="Times New Roman"/>
          <w:w w:val="105"/>
          <w:sz w:val="29"/>
        </w:rPr>
        <w:t xml:space="preserve"> с</w:t>
      </w:r>
      <w:r>
        <w:rPr>
          <w:rFonts w:ascii="Times New Roman" w:cs="Times New Roman" w:hAnsi="Times New Roman"/>
          <w:w w:val="105"/>
          <w:sz w:val="29"/>
        </w:rPr>
        <w:t xml:space="preserve"> учетом</w:t>
      </w:r>
      <w:r>
        <w:rPr>
          <w:rFonts w:ascii="Times New Roman" w:cs="Times New Roman" w:hAnsi="Times New Roman"/>
          <w:w w:val="105"/>
          <w:sz w:val="29"/>
        </w:rPr>
        <w:t xml:space="preserve"> данных психолога-медико-педагогической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комиссии.</w:t>
      </w:r>
    </w:p>
    <w:p>
      <w:pPr>
        <w:pStyle w:val="ListParagraph"/>
        <w:numPr>
          <w:ilvl w:val="1"/>
          <w:numId w:val="5"/>
        </w:numPr>
        <w:tabs>
          <w:tab w:val="left" w:leader="none" w:pos="1172"/>
        </w:tabs>
        <w:spacing w:before="7" w:after="0" w:line="348" w:lineRule="auto"/>
        <w:ind w:left="2" w:right="53" w:firstLine="628"/>
        <w:jc w:val="both"/>
        <w:rPr>
          <w:rFonts w:ascii="Times New Roman" w:cs="Times New Roman" w:hAnsi="Times New Roman"/>
          <w:sz w:val="29"/>
        </w:rPr>
        <w:sectPr>
          <w:pgSz w:w="11900" w:h="16840"/>
          <w:pgMar w:top="420" w:right="566" w:bottom="280" w:left="992"/>
        </w:sectPr>
      </w:pPr>
      <w:r>
        <w:rPr>
          <w:rFonts w:ascii="Times New Roman" w:cs="Times New Roman" w:hAnsi="Times New Roman"/>
          <w:w w:val="105"/>
          <w:sz w:val="29"/>
        </w:rPr>
        <w:t>Прием</w:t>
      </w:r>
      <w:r>
        <w:rPr>
          <w:rFonts w:ascii="Times New Roman" w:cs="Times New Roman" w:hAnsi="Times New Roman"/>
          <w:w w:val="105"/>
          <w:sz w:val="29"/>
        </w:rPr>
        <w:t xml:space="preserve"> на обучение</w:t>
      </w:r>
      <w:r>
        <w:rPr>
          <w:rFonts w:ascii="Times New Roman" w:cs="Times New Roman" w:hAnsi="Times New Roman"/>
          <w:w w:val="105"/>
          <w:sz w:val="29"/>
        </w:rPr>
        <w:t xml:space="preserve"> по</w:t>
      </w:r>
      <w:r>
        <w:rPr>
          <w:rFonts w:ascii="Times New Roman" w:cs="Times New Roman" w:hAnsi="Times New Roman"/>
          <w:w w:val="105"/>
          <w:sz w:val="29"/>
        </w:rPr>
        <w:t xml:space="preserve"> образовательным</w:t>
      </w:r>
      <w:r>
        <w:rPr>
          <w:rFonts w:ascii="Times New Roman" w:cs="Times New Roman" w:hAnsi="Times New Roman"/>
          <w:w w:val="105"/>
          <w:sz w:val="29"/>
        </w:rPr>
        <w:t xml:space="preserve"> программам</w:t>
      </w:r>
      <w:r>
        <w:rPr>
          <w:rFonts w:ascii="Times New Roman" w:cs="Times New Roman" w:hAnsi="Times New Roman"/>
          <w:w w:val="105"/>
          <w:sz w:val="29"/>
        </w:rPr>
        <w:t xml:space="preserve"> за счет республиканских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бюджетных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ассигнований,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является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общедоступным,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если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иное</w:t>
      </w:r>
      <w:r>
        <w:rPr>
          <w:rFonts w:ascii="Times New Roman" w:cs="Times New Roman" w:hAnsi="Times New Roman"/>
          <w:spacing w:val="40"/>
          <w:w w:val="105"/>
          <w:sz w:val="29"/>
        </w:rPr>
        <w:t xml:space="preserve"> </w:t>
      </w:r>
      <w:r>
        <w:rPr>
          <w:rFonts w:ascii="Times New Roman" w:cs="Times New Roman" w:hAnsi="Times New Roman"/>
          <w:w w:val="105"/>
          <w:sz w:val="29"/>
        </w:rPr>
        <w:t>не</w:t>
      </w:r>
      <w:r>
        <w:rPr>
          <w:rFonts w:ascii="Times New Roman" w:cs="Times New Roman" w:hAnsi="Times New Roman"/>
          <w:sz w:val="29"/>
        </w:rPr>
        <w:t>
</w:t>
      </w:r>
    </w:p>
    <w:p>
      <w:pPr>
        <w:pStyle w:val="BodyText"/>
        <w:spacing w:before="75" w:line="345" w:lineRule="auto"/>
        <w:ind w:left="11" w:right="69" w:hanging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предусмотрено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частью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4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статьи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68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Федерального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закона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от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29.12.2012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№273-ФЗ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«Об образовании в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Российской Федерации».</w:t>
      </w:r>
    </w:p>
    <w:p>
      <w:pPr>
        <w:pStyle w:val="ListParagraph"/>
        <w:numPr>
          <w:ilvl w:val="1"/>
          <w:numId w:val="5"/>
        </w:numPr>
        <w:tabs>
          <w:tab w:val="left" w:leader="none" w:pos="1170"/>
        </w:tabs>
        <w:spacing w:before="5" w:after="0" w:line="345" w:lineRule="auto"/>
        <w:ind w:left="9" w:right="56" w:firstLine="620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4"/>
          <w:sz w:val="29"/>
        </w:rPr>
        <w:t>Колледж</w:t>
      </w:r>
      <w:r>
        <w:rPr>
          <w:rFonts w:ascii="Times New Roman" w:cs="Times New Roman" w:hAnsi="Times New Roman"/>
          <w:spacing w:val="-6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осуществляет</w:t>
      </w:r>
      <w:r>
        <w:rPr>
          <w:rFonts w:ascii="Times New Roman" w:cs="Times New Roman" w:hAnsi="Times New Roman"/>
          <w:spacing w:val="-4"/>
          <w:sz w:val="29"/>
        </w:rPr>
        <w:t xml:space="preserve"> передачу,</w:t>
      </w:r>
      <w:r>
        <w:rPr>
          <w:rFonts w:ascii="Times New Roman" w:cs="Times New Roman" w:hAnsi="Times New Roman"/>
          <w:spacing w:val="-4"/>
          <w:sz w:val="29"/>
        </w:rPr>
        <w:t xml:space="preserve"> обработку</w:t>
      </w:r>
      <w:r>
        <w:rPr>
          <w:rFonts w:ascii="Times New Roman" w:cs="Times New Roman" w:hAnsi="Times New Roman"/>
          <w:spacing w:val="-4"/>
          <w:sz w:val="29"/>
        </w:rPr>
        <w:t xml:space="preserve"> и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предоставление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 xml:space="preserve">полученных </w:t>
      </w:r>
      <w:r>
        <w:rPr>
          <w:rFonts w:ascii="Times New Roman" w:cs="Times New Roman" w:hAnsi="Times New Roman"/>
          <w:sz w:val="29"/>
        </w:rPr>
        <w:t>в связи с приемом граждан в образовательное учреждение персональных данных поступающих в соответствии с требованиями законодательства Российской Федерации в области персональных данных с согласия этих лиц на обработку их персональных данных (Федеральный закон от 27.07.2006г. №152 - ФЗ «О персональных данных»).</w:t>
      </w:r>
    </w:p>
    <w:p>
      <w:pPr>
        <w:pStyle w:val="Heading1"/>
        <w:spacing w:before="238"/>
        <w:ind w:left="22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II.</w:t>
      </w:r>
      <w:r>
        <w:rPr>
          <w:rFonts w:ascii="Times New Roman" w:cs="Times New Roman" w:hAnsi="Times New Roman"/>
          <w:spacing w:val="14"/>
        </w:rPr>
        <w:t xml:space="preserve"> </w:t>
      </w:r>
      <w:r>
        <w:rPr>
          <w:rFonts w:ascii="Times New Roman" w:cs="Times New Roman" w:hAnsi="Times New Roman"/>
          <w:spacing w:val="-4"/>
        </w:rPr>
        <w:t>Организация</w:t>
      </w:r>
      <w:r>
        <w:rPr>
          <w:rFonts w:ascii="Times New Roman" w:cs="Times New Roman" w:hAnsi="Times New Roman"/>
          <w:spacing w:val="3"/>
        </w:rPr>
        <w:t xml:space="preserve"> </w:t>
      </w:r>
      <w:r>
        <w:rPr>
          <w:rFonts w:ascii="Times New Roman" w:cs="Times New Roman" w:hAnsi="Times New Roman"/>
          <w:spacing w:val="-4"/>
        </w:rPr>
        <w:t>приема</w:t>
      </w:r>
      <w:r>
        <w:rPr>
          <w:rFonts w:ascii="Times New Roman" w:cs="Times New Roman" w:hAnsi="Times New Roman"/>
          <w:spacing w:val="-6"/>
        </w:rPr>
        <w:t xml:space="preserve"> </w:t>
      </w:r>
      <w:r>
        <w:rPr>
          <w:rFonts w:ascii="Times New Roman" w:cs="Times New Roman" w:hAnsi="Times New Roman"/>
          <w:spacing w:val="-4"/>
        </w:rPr>
        <w:t>граждан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pacing w:val="-4"/>
        </w:rPr>
        <w:t>в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колледж</w:t>
      </w:r>
    </w:p>
    <w:p>
      <w:pPr>
        <w:pStyle w:val="ListParagraph"/>
        <w:numPr>
          <w:ilvl w:val="1"/>
          <w:numId w:val="4"/>
        </w:numPr>
        <w:tabs>
          <w:tab w:val="left" w:leader="none" w:pos="1175"/>
        </w:tabs>
        <w:spacing w:before="147" w:after="0" w:line="343" w:lineRule="auto"/>
        <w:ind w:left="9" w:right="61" w:firstLine="619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Организация приема граждан на обучение в колледж по освоению образовательных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программ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осуществляется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приемной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комиссией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колледжа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(далее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- приемная комиссия).</w:t>
      </w:r>
    </w:p>
    <w:p>
      <w:pPr>
        <w:pStyle w:val="BodyText"/>
        <w:spacing w:before="9"/>
        <w:ind w:left="62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Председателем</w:t>
      </w:r>
      <w:r>
        <w:rPr>
          <w:rFonts w:ascii="Times New Roman" w:cs="Times New Roman" w:hAnsi="Times New Roman"/>
          <w:spacing w:val="13"/>
        </w:rPr>
        <w:t xml:space="preserve"> </w:t>
      </w:r>
      <w:r>
        <w:rPr>
          <w:rFonts w:ascii="Times New Roman" w:cs="Times New Roman" w:hAnsi="Times New Roman"/>
          <w:spacing w:val="-6"/>
        </w:rPr>
        <w:t>приемной</w:t>
      </w:r>
      <w:r>
        <w:rPr>
          <w:rFonts w:ascii="Times New Roman" w:cs="Times New Roman" w:hAnsi="Times New Roman"/>
          <w:spacing w:val="5"/>
        </w:rPr>
        <w:t xml:space="preserve"> </w:t>
      </w:r>
      <w:r>
        <w:rPr>
          <w:rFonts w:ascii="Times New Roman" w:cs="Times New Roman" w:hAnsi="Times New Roman"/>
          <w:spacing w:val="-6"/>
        </w:rPr>
        <w:t>комиссии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  <w:spacing w:val="-6"/>
        </w:rPr>
        <w:t>является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  <w:spacing w:val="-6"/>
        </w:rPr>
        <w:t>директор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  <w:spacing w:val="-6"/>
        </w:rPr>
        <w:t>колледжа.</w:t>
      </w:r>
    </w:p>
    <w:p>
      <w:pPr>
        <w:pStyle w:val="ListParagraph"/>
        <w:numPr>
          <w:ilvl w:val="1"/>
          <w:numId w:val="4"/>
        </w:numPr>
        <w:tabs>
          <w:tab w:val="left" w:leader="none" w:pos="1170"/>
        </w:tabs>
        <w:spacing w:before="142" w:after="0" w:line="348" w:lineRule="auto"/>
        <w:ind w:left="9" w:right="81" w:firstLine="619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Порядок формирования, состав, полномочия и деятельность приемной </w:t>
      </w:r>
      <w:r>
        <w:rPr>
          <w:rFonts w:ascii="Times New Roman" w:cs="Times New Roman" w:hAnsi="Times New Roman"/>
          <w:spacing w:val="-4"/>
          <w:sz w:val="29"/>
        </w:rPr>
        <w:t>комиссии регламентируется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положением, утверждаемым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директором</w:t>
      </w:r>
      <w:r>
        <w:rPr>
          <w:rFonts w:ascii="Times New Roman" w:cs="Times New Roman" w:hAnsi="Times New Roman"/>
          <w:spacing w:val="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колледжа.</w:t>
      </w:r>
    </w:p>
    <w:p>
      <w:pPr>
        <w:pStyle w:val="ListParagraph"/>
        <w:numPr>
          <w:ilvl w:val="1"/>
          <w:numId w:val="4"/>
        </w:numPr>
        <w:tabs>
          <w:tab w:val="left" w:leader="none" w:pos="1171"/>
        </w:tabs>
        <w:spacing w:before="0" w:after="0" w:line="348" w:lineRule="auto"/>
        <w:ind w:left="9" w:right="81" w:firstLine="619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Работу приемной комиссии и делопроизводство, а также личный прием </w:t>
      </w:r>
      <w:r>
        <w:rPr>
          <w:rFonts w:ascii="Times New Roman" w:cs="Times New Roman" w:hAnsi="Times New Roman"/>
          <w:spacing w:val="-2"/>
          <w:sz w:val="29"/>
        </w:rPr>
        <w:t>поступающих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их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родителей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(законных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представителей)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организует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 xml:space="preserve">ответственный </w:t>
      </w:r>
      <w:r>
        <w:rPr>
          <w:rFonts w:ascii="Times New Roman" w:cs="Times New Roman" w:hAnsi="Times New Roman"/>
          <w:spacing w:val="-4"/>
          <w:sz w:val="29"/>
        </w:rPr>
        <w:t>секретарь приемной комиссии, который</w:t>
      </w:r>
      <w:r>
        <w:rPr>
          <w:rFonts w:ascii="Times New Roman" w:cs="Times New Roman" w:hAnsi="Times New Roman"/>
          <w:spacing w:val="-8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назначается директором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колледжа.</w:t>
      </w:r>
    </w:p>
    <w:p>
      <w:pPr>
        <w:pStyle w:val="ListParagraph"/>
        <w:numPr>
          <w:ilvl w:val="1"/>
          <w:numId w:val="4"/>
        </w:numPr>
        <w:tabs>
          <w:tab w:val="left" w:leader="none" w:pos="1170"/>
        </w:tabs>
        <w:spacing w:before="0" w:after="0" w:line="345" w:lineRule="auto"/>
        <w:ind w:left="7" w:right="80" w:firstLine="62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При приеме в колледж директор образовательного учреждения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>
      <w:pPr>
        <w:pStyle w:val="ListParagraph"/>
        <w:numPr>
          <w:ilvl w:val="1"/>
          <w:numId w:val="4"/>
        </w:numPr>
        <w:tabs>
          <w:tab w:val="left" w:leader="none" w:pos="1141"/>
        </w:tabs>
        <w:spacing w:before="0" w:after="0" w:line="343" w:lineRule="auto"/>
        <w:ind w:left="9" w:right="59" w:firstLine="600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С целью подтверждения достоверности документов, представляемых поступающими, Приемная комиссия вправе обращаться в соответствующие </w:t>
      </w:r>
      <w:r>
        <w:rPr>
          <w:rFonts w:ascii="Times New Roman" w:cs="Times New Roman" w:hAnsi="Times New Roman"/>
          <w:spacing w:val="-2"/>
          <w:sz w:val="29"/>
        </w:rPr>
        <w:t>государственные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(муниципальные)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органы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организации.</w:t>
      </w:r>
    </w:p>
    <w:p>
      <w:pPr>
        <w:pStyle w:val="Heading1"/>
        <w:spacing w:before="23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ІЯ.</w:t>
      </w:r>
      <w:r>
        <w:rPr>
          <w:rFonts w:ascii="Times New Roman" w:cs="Times New Roman" w:hAnsi="Times New Roman"/>
          <w:spacing w:val="55"/>
        </w:rPr>
        <w:t xml:space="preserve"> </w:t>
      </w:r>
      <w:r>
        <w:rPr>
          <w:rFonts w:ascii="Times New Roman" w:cs="Times New Roman" w:hAnsi="Times New Roman"/>
          <w:spacing w:val="-4"/>
        </w:rPr>
        <w:t>Организация</w:t>
      </w:r>
      <w:r>
        <w:rPr>
          <w:rFonts w:ascii="Times New Roman" w:cs="Times New Roman" w:hAnsi="Times New Roman"/>
          <w:spacing w:val="10"/>
        </w:rPr>
        <w:t xml:space="preserve"> </w:t>
      </w:r>
      <w:r>
        <w:rPr>
          <w:rFonts w:ascii="Times New Roman" w:cs="Times New Roman" w:hAnsi="Times New Roman"/>
          <w:spacing w:val="-4"/>
        </w:rPr>
        <w:t>информирования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поступающих</w:t>
      </w:r>
    </w:p>
    <w:p>
      <w:pPr>
        <w:pStyle w:val="ListParagraph"/>
        <w:numPr>
          <w:ilvl w:val="1"/>
          <w:numId w:val="3"/>
        </w:numPr>
        <w:tabs>
          <w:tab w:val="left" w:leader="none" w:pos="1122"/>
        </w:tabs>
        <w:spacing w:before="146" w:after="0" w:line="345" w:lineRule="auto"/>
        <w:ind w:left="9" w:right="98" w:firstLine="599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Колледж объявляет прием граждан на обучение по программам профессионального обучения только при наличии лицензии на осуществление </w:t>
      </w:r>
      <w:r>
        <w:rPr>
          <w:rFonts w:ascii="Times New Roman" w:cs="Times New Roman" w:hAnsi="Times New Roman"/>
          <w:spacing w:val="-4"/>
          <w:sz w:val="29"/>
        </w:rPr>
        <w:t>образовательной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деятельности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по этим образовательным программам.</w:t>
      </w:r>
    </w:p>
    <w:p>
      <w:pPr>
        <w:pStyle w:val="ListParagraph"/>
        <w:numPr>
          <w:ilvl w:val="1"/>
          <w:numId w:val="3"/>
        </w:numPr>
        <w:tabs>
          <w:tab w:val="left" w:leader="none" w:pos="1127"/>
        </w:tabs>
        <w:spacing w:before="4" w:after="0" w:line="345" w:lineRule="auto"/>
        <w:ind w:left="8" w:right="88" w:firstLine="600"/>
        <w:jc w:val="both"/>
        <w:rPr>
          <w:rFonts w:ascii="Times New Roman" w:cs="Times New Roman" w:hAnsi="Times New Roman"/>
          <w:sz w:val="29"/>
        </w:rPr>
        <w:sectPr>
          <w:pgSz w:w="11900" w:h="16840"/>
          <w:pgMar w:top="600" w:right="565" w:bottom="280" w:left="992"/>
        </w:sectPr>
      </w:pPr>
      <w:r>
        <w:rPr>
          <w:rFonts w:ascii="Times New Roman" w:cs="Times New Roman" w:hAnsi="Times New Roman"/>
          <w:sz w:val="29"/>
        </w:rPr>
        <w:t xml:space="preserve">Образовательное учреждение знакомит поступающего и его родителей </w:t>
      </w:r>
      <w:r>
        <w:rPr>
          <w:rFonts w:ascii="Times New Roman" w:cs="Times New Roman" w:hAnsi="Times New Roman"/>
          <w:spacing w:val="-4"/>
          <w:sz w:val="29"/>
        </w:rPr>
        <w:t>(законных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представителей)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(в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том числе через информационные системы)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</w:t>
      </w:r>
      <w:r>
        <w:rPr>
          <w:rFonts w:ascii="Times New Roman" w:cs="Times New Roman" w:hAnsi="Times New Roman"/>
          <w:spacing w:val="-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уставом</w:t>
      </w:r>
      <w:r>
        <w:rPr>
          <w:rFonts w:ascii="Times New Roman" w:cs="Times New Roman" w:hAnsi="Times New Roman"/>
          <w:sz w:val="29"/>
        </w:rPr>
        <w:t>
</w:t>
      </w:r>
    </w:p>
    <w:p>
      <w:pPr>
        <w:pStyle w:val="BodyText"/>
        <w:spacing w:before="60" w:line="343" w:lineRule="auto"/>
        <w:ind w:left="9" w:right="56" w:firstLine="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образовательного учреждения, лицензией на право ведения образовательной деятельности, с образовательными программами и другими документами, </w:t>
      </w:r>
      <w:r>
        <w:rPr>
          <w:rFonts w:ascii="Times New Roman" w:cs="Times New Roman" w:hAnsi="Times New Roman"/>
          <w:spacing w:val="-2"/>
        </w:rPr>
        <w:t>регламентирующими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образовательный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процесс</w:t>
      </w:r>
      <w:r>
        <w:rPr>
          <w:rFonts w:ascii="Times New Roman" w:cs="Times New Roman" w:hAnsi="Times New Roman"/>
          <w:spacing w:val="-5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2"/>
        </w:rPr>
        <w:t>работу</w:t>
      </w:r>
      <w:r>
        <w:rPr>
          <w:rFonts w:ascii="Times New Roman" w:cs="Times New Roman" w:hAnsi="Times New Roman"/>
          <w:spacing w:val="-6"/>
        </w:rPr>
        <w:t xml:space="preserve"> </w:t>
      </w:r>
      <w:r>
        <w:rPr>
          <w:rFonts w:ascii="Times New Roman" w:cs="Times New Roman" w:hAnsi="Times New Roman"/>
          <w:spacing w:val="-2"/>
        </w:rPr>
        <w:t>приемной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  <w:spacing w:val="-2"/>
        </w:rPr>
        <w:t>комиссии,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  <w:spacing w:val="-2"/>
        </w:rPr>
        <w:t xml:space="preserve">права </w:t>
      </w:r>
      <w:r>
        <w:rPr>
          <w:rFonts w:ascii="Times New Roman" w:cs="Times New Roman" w:hAnsi="Times New Roman"/>
        </w:rPr>
        <w:t>и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обязанности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обучающихся.</w:t>
      </w:r>
    </w:p>
    <w:p>
      <w:pPr>
        <w:pStyle w:val="ListParagraph"/>
        <w:numPr>
          <w:ilvl w:val="1"/>
          <w:numId w:val="3"/>
        </w:numPr>
        <w:tabs>
          <w:tab w:val="left" w:leader="none" w:pos="1122"/>
        </w:tabs>
        <w:spacing w:before="8" w:after="0" w:line="345" w:lineRule="auto"/>
        <w:ind w:left="9" w:right="51" w:firstLine="599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Приемная комиссия на официальном сайте колледжа (h</w:t>
      </w:r>
      <w:r>
        <w:rPr>
          <w:rFonts w:ascii="Times New Roman" w:cs="Times New Roman" w:hAnsi="Times New Roman"/>
          <w:spacing w:val="40"/>
          <w:sz w:val="29"/>
        </w:rPr>
        <w:t xml:space="preserve"> </w:t>
      </w:r>
      <w:r>
        <w:rPr>
          <w:rFonts w:ascii="Times New Roman" w:cs="Times New Roman" w:hAnsi="Times New Roman"/>
          <w:color w:val="030085"/>
          <w:sz w:val="29"/>
        </w:rPr>
        <w:t xml:space="preserve">:// u1 </w:t>
      </w:r>
      <w:r>
        <w:rPr>
          <w:rFonts w:ascii="Times New Roman" w:cs="Times New Roman" w:hAnsi="Times New Roman"/>
          <w:color w:val="03018a"/>
          <w:sz w:val="29"/>
        </w:rPr>
        <w:t>t</w:t>
      </w:r>
      <w:r>
        <w:rPr>
          <w:rFonts w:ascii="Times New Roman" w:cs="Times New Roman" w:hAnsi="Times New Roman"/>
          <w:color w:val="03018a"/>
          <w:spacing w:val="40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 xml:space="preserve">) и на информационном стенде до начала приема документов размещает следующую </w:t>
      </w:r>
      <w:r>
        <w:rPr>
          <w:rFonts w:ascii="Times New Roman" w:cs="Times New Roman" w:hAnsi="Times New Roman"/>
          <w:spacing w:val="-4"/>
          <w:sz w:val="29"/>
        </w:rPr>
        <w:t>информацию, подписанную председателем приемной комиссии:</w:t>
      </w:r>
    </w:p>
    <w:p>
      <w:pPr>
        <w:pStyle w:val="ListParagraph"/>
        <w:numPr>
          <w:ilvl w:val="2"/>
          <w:numId w:val="3"/>
        </w:numPr>
        <w:tabs>
          <w:tab w:val="left" w:leader="none" w:pos="1291"/>
        </w:tabs>
        <w:spacing w:before="0" w:after="0" w:line="333" w:lineRule="exact"/>
        <w:ind w:left="1291" w:right="0" w:hanging="682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2"/>
          <w:sz w:val="29"/>
        </w:rPr>
        <w:t>Не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позднее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1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марта:</w:t>
      </w:r>
    </w:p>
    <w:p>
      <w:pPr>
        <w:pStyle w:val="BodyText"/>
        <w:spacing w:before="151"/>
        <w:ind w:left="605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Правила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приема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в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образовательное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учреждение;</w:t>
      </w:r>
    </w:p>
    <w:p>
      <w:pPr>
        <w:pStyle w:val="BodyText"/>
        <w:tabs>
          <w:tab w:val="left" w:leader="none" w:pos="1809"/>
          <w:tab w:val="left" w:leader="none" w:pos="2862"/>
          <w:tab w:val="left" w:leader="none" w:pos="4036"/>
          <w:tab w:val="left" w:leader="none" w:pos="5793"/>
          <w:tab w:val="left" w:leader="none" w:pos="7914"/>
        </w:tabs>
        <w:spacing w:before="147" w:line="345" w:lineRule="auto"/>
        <w:ind w:left="11" w:right="53" w:firstLine="601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Условия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приема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граждан</w:t>
      </w:r>
      <w:r>
        <w:rPr>
          <w:rFonts w:ascii="Times New Roman" w:cs="Times New Roman" w:hAnsi="Times New Roman"/>
        </w:rPr>
        <w:tab/>
        <w:t>на</w:t>
      </w:r>
      <w:r>
        <w:rPr>
          <w:rFonts w:ascii="Times New Roman" w:cs="Times New Roman" w:hAnsi="Times New Roman"/>
          <w:spacing w:val="80"/>
        </w:rPr>
        <w:t xml:space="preserve"> </w:t>
      </w:r>
      <w:r>
        <w:rPr>
          <w:rFonts w:ascii="Times New Roman" w:cs="Times New Roman" w:hAnsi="Times New Roman"/>
        </w:rPr>
        <w:t>обучение</w:t>
        <w:tab/>
        <w:t>по</w:t>
      </w:r>
      <w:r>
        <w:rPr>
          <w:rFonts w:ascii="Times New Roman" w:cs="Times New Roman" w:hAnsi="Times New Roman"/>
          <w:spacing w:val="80"/>
        </w:rPr>
        <w:t xml:space="preserve"> </w:t>
      </w:r>
      <w:r>
        <w:rPr>
          <w:rFonts w:ascii="Times New Roman" w:cs="Times New Roman" w:hAnsi="Times New Roman"/>
        </w:rPr>
        <w:t>программам</w:t>
        <w:tab/>
      </w:r>
      <w:r>
        <w:rPr>
          <w:rFonts w:ascii="Times New Roman" w:cs="Times New Roman" w:hAnsi="Times New Roman"/>
          <w:spacing w:val="-6"/>
        </w:rPr>
        <w:t xml:space="preserve">профессионального </w:t>
      </w:r>
      <w:r>
        <w:rPr>
          <w:rFonts w:ascii="Times New Roman" w:cs="Times New Roman" w:hAnsi="Times New Roman"/>
          <w:spacing w:val="-2"/>
        </w:rPr>
        <w:t>обучения;</w:t>
      </w:r>
    </w:p>
    <w:p>
      <w:pPr>
        <w:pStyle w:val="BodyText"/>
        <w:tabs>
          <w:tab w:val="left" w:leader="none" w:pos="2458"/>
          <w:tab w:val="left" w:leader="none" w:pos="2874"/>
          <w:tab w:val="left" w:leader="none" w:pos="4502"/>
          <w:tab w:val="left" w:leader="none" w:pos="5054"/>
          <w:tab w:val="left" w:leader="none" w:pos="6359"/>
          <w:tab w:val="left" w:leader="none" w:pos="7652"/>
          <w:tab w:val="left" w:leader="none" w:pos="9134"/>
          <w:tab w:val="left" w:leader="none" w:pos="10146"/>
        </w:tabs>
        <w:spacing w:line="345" w:lineRule="auto"/>
        <w:ind w:left="10" w:right="58" w:firstLine="598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информацию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10"/>
        </w:rPr>
        <w:t>о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профессии,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6"/>
        </w:rPr>
        <w:t>на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которую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колледж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объявляет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2"/>
        </w:rPr>
        <w:t>прием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pacing w:val="-10"/>
        </w:rPr>
        <w:t xml:space="preserve">в </w:t>
      </w:r>
      <w:r>
        <w:rPr>
          <w:rFonts w:ascii="Times New Roman" w:cs="Times New Roman" w:hAnsi="Times New Roman"/>
          <w:spacing w:val="-4"/>
        </w:rPr>
        <w:t>соответствии</w:t>
      </w:r>
      <w:r>
        <w:rPr>
          <w:rFonts w:ascii="Times New Roman" w:cs="Times New Roman" w:hAnsi="Times New Roman"/>
          <w:spacing w:val="11"/>
        </w:rPr>
        <w:t xml:space="preserve"> </w:t>
      </w:r>
      <w:r>
        <w:rPr>
          <w:rFonts w:ascii="Times New Roman" w:cs="Times New Roman" w:hAnsi="Times New Roman"/>
          <w:spacing w:val="-4"/>
        </w:rPr>
        <w:t>с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лицензией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pacing w:val="-4"/>
        </w:rPr>
        <w:t>на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осуществление</w:t>
      </w:r>
      <w:r>
        <w:rPr>
          <w:rFonts w:ascii="Times New Roman" w:cs="Times New Roman" w:hAnsi="Times New Roman"/>
          <w:spacing w:val="20"/>
        </w:rPr>
        <w:t xml:space="preserve"> </w:t>
      </w:r>
      <w:r>
        <w:rPr>
          <w:rFonts w:ascii="Times New Roman" w:cs="Times New Roman" w:hAnsi="Times New Roman"/>
          <w:spacing w:val="-4"/>
        </w:rPr>
        <w:t>образовательной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деятельности;</w:t>
      </w:r>
    </w:p>
    <w:p>
      <w:pPr>
        <w:pStyle w:val="BodyText"/>
        <w:spacing w:line="340" w:lineRule="auto"/>
        <w:ind w:left="609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требования</w:t>
      </w:r>
      <w:r>
        <w:rPr>
          <w:rFonts w:ascii="Times New Roman" w:cs="Times New Roman" w:hAnsi="Times New Roman"/>
          <w:spacing w:val="-11"/>
        </w:rPr>
        <w:t xml:space="preserve"> </w:t>
      </w:r>
      <w:r>
        <w:rPr>
          <w:rFonts w:ascii="Times New Roman" w:cs="Times New Roman" w:hAnsi="Times New Roman"/>
          <w:spacing w:val="-2"/>
        </w:rPr>
        <w:t>к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уровню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образованию,</w:t>
      </w:r>
      <w:r>
        <w:rPr>
          <w:rFonts w:ascii="Times New Roman" w:cs="Times New Roman" w:hAnsi="Times New Roman"/>
          <w:spacing w:val="-11"/>
        </w:rPr>
        <w:t xml:space="preserve"> </w:t>
      </w:r>
      <w:r>
        <w:rPr>
          <w:rFonts w:ascii="Times New Roman" w:cs="Times New Roman" w:hAnsi="Times New Roman"/>
          <w:spacing w:val="-2"/>
        </w:rPr>
        <w:t>которое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2"/>
        </w:rPr>
        <w:t>необходимо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2"/>
        </w:rPr>
        <w:t>для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поступления; информацию</w:t>
      </w:r>
      <w:r>
        <w:rPr>
          <w:rFonts w:ascii="Times New Roman" w:cs="Times New Roman" w:hAnsi="Times New Roman"/>
          <w:spacing w:val="40"/>
        </w:rPr>
        <w:t xml:space="preserve"> </w:t>
      </w:r>
      <w:r>
        <w:rPr>
          <w:rFonts w:ascii="Times New Roman" w:cs="Times New Roman" w:hAnsi="Times New Roman"/>
          <w:spacing w:val="-2"/>
        </w:rPr>
        <w:t>о</w:t>
      </w:r>
      <w:r>
        <w:rPr>
          <w:rFonts w:ascii="Times New Roman" w:cs="Times New Roman" w:hAnsi="Times New Roman"/>
          <w:spacing w:val="33"/>
        </w:rPr>
        <w:t xml:space="preserve"> </w:t>
      </w:r>
      <w:r>
        <w:rPr>
          <w:rFonts w:ascii="Times New Roman" w:cs="Times New Roman" w:hAnsi="Times New Roman"/>
          <w:spacing w:val="-2"/>
        </w:rPr>
        <w:t>возможности</w:t>
      </w:r>
      <w:r>
        <w:rPr>
          <w:rFonts w:ascii="Times New Roman" w:cs="Times New Roman" w:hAnsi="Times New Roman"/>
          <w:spacing w:val="47"/>
        </w:rPr>
        <w:t xml:space="preserve"> </w:t>
      </w:r>
      <w:r>
        <w:rPr>
          <w:rFonts w:ascii="Times New Roman" w:cs="Times New Roman" w:hAnsi="Times New Roman"/>
          <w:spacing w:val="-2"/>
        </w:rPr>
        <w:t>приема</w:t>
      </w:r>
      <w:r>
        <w:rPr>
          <w:rFonts w:ascii="Times New Roman" w:cs="Times New Roman" w:hAnsi="Times New Roman"/>
          <w:spacing w:val="37"/>
        </w:rPr>
        <w:t xml:space="preserve"> </w:t>
      </w:r>
      <w:r>
        <w:rPr>
          <w:rFonts w:ascii="Times New Roman" w:cs="Times New Roman" w:hAnsi="Times New Roman"/>
          <w:spacing w:val="-2"/>
        </w:rPr>
        <w:t>заявлений</w:t>
      </w:r>
      <w:r>
        <w:rPr>
          <w:rFonts w:ascii="Times New Roman" w:cs="Times New Roman" w:hAnsi="Times New Roman"/>
          <w:spacing w:val="40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29"/>
        </w:rPr>
        <w:t xml:space="preserve"> </w:t>
      </w:r>
      <w:r>
        <w:rPr>
          <w:rFonts w:ascii="Times New Roman" w:cs="Times New Roman" w:hAnsi="Times New Roman"/>
          <w:spacing w:val="-2"/>
        </w:rPr>
        <w:t>необходимых</w:t>
      </w:r>
      <w:r>
        <w:rPr>
          <w:rFonts w:ascii="Times New Roman" w:cs="Times New Roman" w:hAnsi="Times New Roman"/>
          <w:spacing w:val="47"/>
        </w:rPr>
        <w:t xml:space="preserve"> </w:t>
      </w:r>
      <w:r>
        <w:rPr>
          <w:rFonts w:ascii="Times New Roman" w:cs="Times New Roman" w:hAnsi="Times New Roman"/>
          <w:spacing w:val="-2"/>
        </w:rPr>
        <w:t>документов,</w:t>
      </w:r>
    </w:p>
    <w:p>
      <w:pPr>
        <w:pStyle w:val="BodyText"/>
        <w:spacing w:before="7"/>
        <w:ind w:left="9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предусмотренных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6"/>
        </w:rPr>
        <w:t>настоящим</w:t>
      </w:r>
      <w:r>
        <w:rPr>
          <w:rFonts w:ascii="Times New Roman" w:cs="Times New Roman" w:hAnsi="Times New Roman"/>
          <w:spacing w:val="9"/>
        </w:rPr>
        <w:t xml:space="preserve"> </w:t>
      </w:r>
      <w:r>
        <w:rPr>
          <w:rFonts w:ascii="Times New Roman" w:cs="Times New Roman" w:hAnsi="Times New Roman"/>
          <w:spacing w:val="-6"/>
        </w:rPr>
        <w:t>Порядком,</w:t>
      </w:r>
      <w:r>
        <w:rPr>
          <w:rFonts w:ascii="Times New Roman" w:cs="Times New Roman" w:hAnsi="Times New Roman"/>
          <w:spacing w:val="6"/>
        </w:rPr>
        <w:t xml:space="preserve"> </w:t>
      </w:r>
      <w:r>
        <w:rPr>
          <w:rFonts w:ascii="Times New Roman" w:cs="Times New Roman" w:hAnsi="Times New Roman"/>
          <w:spacing w:val="-6"/>
        </w:rPr>
        <w:t>в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6"/>
        </w:rPr>
        <w:t>электронной</w:t>
      </w:r>
      <w:r>
        <w:rPr>
          <w:rFonts w:ascii="Times New Roman" w:cs="Times New Roman" w:hAnsi="Times New Roman"/>
          <w:spacing w:val="22"/>
        </w:rPr>
        <w:t xml:space="preserve"> </w:t>
      </w:r>
      <w:r>
        <w:rPr>
          <w:rFonts w:ascii="Times New Roman" w:cs="Times New Roman" w:hAnsi="Times New Roman"/>
          <w:spacing w:val="-6"/>
        </w:rPr>
        <w:t>форме;</w:t>
      </w:r>
    </w:p>
    <w:p>
      <w:pPr>
        <w:pStyle w:val="BodyText"/>
        <w:spacing w:before="151" w:line="345" w:lineRule="auto"/>
        <w:ind w:left="8" w:right="74" w:firstLine="6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информацию о необходимости (отсутствии необходимости) прохождения поступающими обязательного предварительного медицинского осмотра </w:t>
      </w:r>
      <w:r>
        <w:rPr>
          <w:rFonts w:ascii="Times New Roman" w:cs="Times New Roman" w:hAnsi="Times New Roman"/>
          <w:spacing w:val="-2"/>
        </w:rPr>
        <w:t>(обследования);</w:t>
      </w:r>
    </w:p>
    <w:p>
      <w:pPr>
        <w:pStyle w:val="BodyText"/>
        <w:spacing w:line="328" w:lineRule="exact"/>
        <w:ind w:left="60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информацию</w:t>
      </w:r>
      <w:r>
        <w:rPr>
          <w:rFonts w:ascii="Times New Roman" w:cs="Times New Roman" w:hAnsi="Times New Roman"/>
          <w:spacing w:val="7"/>
        </w:rPr>
        <w:t xml:space="preserve"> </w:t>
      </w:r>
      <w:r>
        <w:rPr>
          <w:rFonts w:ascii="Times New Roman" w:cs="Times New Roman" w:hAnsi="Times New Roman"/>
          <w:spacing w:val="-4"/>
        </w:rPr>
        <w:t>о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поступлении</w:t>
      </w:r>
      <w:r>
        <w:rPr>
          <w:rFonts w:ascii="Times New Roman" w:cs="Times New Roman" w:hAnsi="Times New Roman"/>
          <w:spacing w:val="5"/>
        </w:rPr>
        <w:t xml:space="preserve"> </w:t>
      </w:r>
      <w:r>
        <w:rPr>
          <w:rFonts w:ascii="Times New Roman" w:cs="Times New Roman" w:hAnsi="Times New Roman"/>
          <w:spacing w:val="-4"/>
        </w:rPr>
        <w:t>инвалидов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  <w:spacing w:val="-4"/>
        </w:rPr>
        <w:t>и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лиц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4"/>
        </w:rPr>
        <w:t>с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ограниченными</w:t>
      </w:r>
      <w:r>
        <w:rPr>
          <w:rFonts w:ascii="Times New Roman" w:cs="Times New Roman" w:hAnsi="Times New Roman"/>
          <w:spacing w:val="8"/>
        </w:rPr>
        <w:t xml:space="preserve"> </w:t>
      </w:r>
      <w:r>
        <w:rPr>
          <w:rFonts w:ascii="Times New Roman" w:cs="Times New Roman" w:hAnsi="Times New Roman"/>
          <w:spacing w:val="-4"/>
        </w:rPr>
        <w:t>возможностями</w:t>
      </w:r>
    </w:p>
    <w:p>
      <w:pPr>
        <w:spacing w:before="240"/>
        <w:ind w:left="7" w:right="0" w:firstLine="0"/>
        <w:jc w:val="left"/>
        <w:rPr>
          <w:rFonts w:ascii="Times New Roman" w:cs="Times New Roman" w:hAnsi="Times New Roman"/>
          <w:sz w:val="19"/>
        </w:rPr>
      </w:pPr>
      <w:r>
        <w:rPr>
          <w:rFonts w:ascii="Times New Roman" w:cs="Times New Roman" w:hAnsi="Times New Roman"/>
          <w:spacing w:val="-2"/>
          <w:sz w:val="19"/>
        </w:rPr>
        <w:t>ЗДО]ЭОВЬЯ.</w:t>
      </w:r>
    </w:p>
    <w:p>
      <w:pPr>
        <w:pStyle w:val="ListParagraph"/>
        <w:numPr>
          <w:ilvl w:val="2"/>
          <w:numId w:val="3"/>
        </w:numPr>
        <w:tabs>
          <w:tab w:val="left" w:leader="none" w:pos="1320"/>
        </w:tabs>
        <w:spacing w:before="168" w:after="0" w:line="240" w:lineRule="auto"/>
        <w:ind w:left="1320" w:right="0" w:hanging="71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2"/>
          <w:sz w:val="29"/>
        </w:rPr>
        <w:t>Не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позднее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1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июня:</w:t>
      </w:r>
    </w:p>
    <w:p>
      <w:pPr>
        <w:pStyle w:val="BodyText"/>
        <w:spacing w:before="152"/>
        <w:ind w:left="611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общее</w:t>
      </w:r>
      <w:r>
        <w:rPr>
          <w:rFonts w:ascii="Times New Roman" w:cs="Times New Roman" w:hAnsi="Times New Roman"/>
          <w:spacing w:val="34"/>
        </w:rPr>
        <w:t xml:space="preserve"> </w:t>
      </w:r>
      <w:r>
        <w:rPr>
          <w:rFonts w:ascii="Times New Roman" w:cs="Times New Roman" w:hAnsi="Times New Roman"/>
        </w:rPr>
        <w:t>количество</w:t>
      </w:r>
      <w:r>
        <w:rPr>
          <w:rFonts w:ascii="Times New Roman" w:cs="Times New Roman" w:hAnsi="Times New Roman"/>
          <w:spacing w:val="40"/>
        </w:rPr>
        <w:t xml:space="preserve"> </w:t>
      </w:r>
      <w:r>
        <w:rPr>
          <w:rFonts w:ascii="Times New Roman" w:cs="Times New Roman" w:hAnsi="Times New Roman"/>
        </w:rPr>
        <w:t>мест</w:t>
      </w:r>
      <w:r>
        <w:rPr>
          <w:rFonts w:ascii="Times New Roman" w:cs="Times New Roman" w:hAnsi="Times New Roman"/>
          <w:spacing w:val="32"/>
        </w:rPr>
        <w:t xml:space="preserve"> </w:t>
      </w:r>
      <w:r>
        <w:rPr>
          <w:rFonts w:ascii="Times New Roman" w:cs="Times New Roman" w:hAnsi="Times New Roman"/>
        </w:rPr>
        <w:t>для</w:t>
      </w:r>
      <w:r>
        <w:rPr>
          <w:rFonts w:ascii="Times New Roman" w:cs="Times New Roman" w:hAnsi="Times New Roman"/>
          <w:spacing w:val="28"/>
        </w:rPr>
        <w:t xml:space="preserve"> </w:t>
      </w:r>
      <w:r>
        <w:rPr>
          <w:rFonts w:ascii="Times New Roman" w:cs="Times New Roman" w:hAnsi="Times New Roman"/>
        </w:rPr>
        <w:t>приема</w:t>
      </w:r>
      <w:r>
        <w:rPr>
          <w:rFonts w:ascii="Times New Roman" w:cs="Times New Roman" w:hAnsi="Times New Roman"/>
          <w:spacing w:val="31"/>
        </w:rPr>
        <w:t xml:space="preserve"> </w:t>
      </w:r>
      <w:r>
        <w:rPr>
          <w:rFonts w:ascii="Times New Roman" w:cs="Times New Roman" w:hAnsi="Times New Roman"/>
        </w:rPr>
        <w:t>по</w:t>
      </w:r>
      <w:r>
        <w:rPr>
          <w:rFonts w:ascii="Times New Roman" w:cs="Times New Roman" w:hAnsi="Times New Roman"/>
          <w:spacing w:val="29"/>
        </w:rPr>
        <w:t xml:space="preserve"> </w:t>
      </w:r>
      <w:r>
        <w:rPr>
          <w:rFonts w:ascii="Times New Roman" w:cs="Times New Roman" w:hAnsi="Times New Roman"/>
        </w:rPr>
        <w:t>профессии</w:t>
      </w:r>
      <w:r>
        <w:rPr>
          <w:rFonts w:ascii="Times New Roman" w:cs="Times New Roman" w:hAnsi="Times New Roman"/>
          <w:spacing w:val="40"/>
        </w:rPr>
        <w:t xml:space="preserve"> </w:t>
      </w:r>
      <w:r>
        <w:rPr>
          <w:rFonts w:ascii="Times New Roman" w:cs="Times New Roman" w:hAnsi="Times New Roman"/>
        </w:rPr>
        <w:t>для</w:t>
      </w:r>
      <w:r>
        <w:rPr>
          <w:rFonts w:ascii="Times New Roman" w:cs="Times New Roman" w:hAnsi="Times New Roman"/>
          <w:spacing w:val="29"/>
        </w:rPr>
        <w:t xml:space="preserve"> </w:t>
      </w:r>
      <w:r>
        <w:rPr>
          <w:rFonts w:ascii="Times New Roman" w:cs="Times New Roman" w:hAnsi="Times New Roman"/>
        </w:rPr>
        <w:t>лиц</w:t>
      </w:r>
      <w:r>
        <w:rPr>
          <w:rFonts w:ascii="Times New Roman" w:cs="Times New Roman" w:hAnsi="Times New Roman"/>
          <w:spacing w:val="28"/>
        </w:rPr>
        <w:t xml:space="preserve"> </w:t>
      </w:r>
      <w:r>
        <w:rPr>
          <w:rFonts w:ascii="Times New Roman" w:cs="Times New Roman" w:hAnsi="Times New Roman"/>
        </w:rPr>
        <w:t>с</w:t>
      </w:r>
      <w:r>
        <w:rPr>
          <w:rFonts w:ascii="Times New Roman" w:cs="Times New Roman" w:hAnsi="Times New Roman"/>
          <w:spacing w:val="26"/>
        </w:rPr>
        <w:t xml:space="preserve"> </w:t>
      </w:r>
      <w:r>
        <w:rPr>
          <w:rFonts w:ascii="Times New Roman" w:cs="Times New Roman" w:hAnsi="Times New Roman"/>
          <w:spacing w:val="-2"/>
        </w:rPr>
        <w:t>ограниченными</w:t>
      </w:r>
    </w:p>
    <w:p>
      <w:pPr>
        <w:spacing w:before="235"/>
        <w:ind w:left="12" w:right="0" w:firstLine="0"/>
        <w:jc w:val="left"/>
        <w:rPr>
          <w:rFonts w:ascii="Times New Roman" w:cs="Times New Roman" w:hAnsi="Times New Roman"/>
          <w:sz w:val="19"/>
        </w:rPr>
      </w:pPr>
      <w:r>
        <w:rPr>
          <w:rFonts w:ascii="Times New Roman" w:cs="Times New Roman" w:hAnsi="Times New Roman"/>
          <w:sz w:val="19"/>
        </w:rPr>
        <w:t>ВОЗМОЖНОСТЯМИ</w:t>
      </w:r>
      <w:r>
        <w:rPr>
          <w:rFonts w:ascii="Times New Roman" w:cs="Times New Roman" w:hAnsi="Times New Roman"/>
          <w:spacing w:val="29"/>
          <w:sz w:val="19"/>
        </w:rPr>
        <w:t xml:space="preserve">  </w:t>
      </w:r>
      <w:r>
        <w:rPr>
          <w:rFonts w:ascii="Times New Roman" w:cs="Times New Roman" w:hAnsi="Times New Roman"/>
          <w:spacing w:val="-2"/>
          <w:sz w:val="19"/>
        </w:rPr>
        <w:t>ЗДО]ЭОВЬЯ.</w:t>
      </w:r>
    </w:p>
    <w:p>
      <w:pPr>
        <w:pStyle w:val="ListParagraph"/>
        <w:numPr>
          <w:ilvl w:val="1"/>
          <w:numId w:val="3"/>
        </w:numPr>
        <w:tabs>
          <w:tab w:val="left" w:leader="none" w:pos="1200"/>
        </w:tabs>
        <w:spacing w:before="168" w:after="0" w:line="345" w:lineRule="auto"/>
        <w:ind w:left="10" w:right="66" w:firstLine="598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2"/>
          <w:sz w:val="29"/>
        </w:rPr>
        <w:t>В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период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приема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документов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приемная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комиссия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ежедневно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размещает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 xml:space="preserve">на </w:t>
      </w:r>
      <w:r>
        <w:rPr>
          <w:rFonts w:ascii="Times New Roman" w:cs="Times New Roman" w:hAnsi="Times New Roman"/>
          <w:sz w:val="29"/>
        </w:rPr>
        <w:t xml:space="preserve">официальном сайте колледжа и информационном стенде приемной комиссии </w:t>
      </w:r>
      <w:r>
        <w:rPr>
          <w:rFonts w:ascii="Times New Roman" w:cs="Times New Roman" w:hAnsi="Times New Roman"/>
          <w:spacing w:val="-2"/>
          <w:sz w:val="29"/>
        </w:rPr>
        <w:t>сведения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количестве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поданных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заявлений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каждой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специальности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 xml:space="preserve">выделением </w:t>
      </w:r>
      <w:r>
        <w:rPr>
          <w:rFonts w:ascii="Times New Roman" w:cs="Times New Roman" w:hAnsi="Times New Roman"/>
          <w:sz w:val="29"/>
        </w:rPr>
        <w:t>формы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получения</w:t>
      </w:r>
      <w:r>
        <w:rPr>
          <w:rFonts w:ascii="Times New Roman" w:cs="Times New Roman" w:hAnsi="Times New Roman"/>
          <w:spacing w:val="-11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образования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(очная).</w:t>
      </w:r>
    </w:p>
    <w:p>
      <w:pPr>
        <w:pStyle w:val="BodyText"/>
        <w:spacing w:before="4" w:line="348" w:lineRule="auto"/>
        <w:ind w:left="9" w:right="56" w:firstLine="596"/>
        <w:rPr>
          <w:rFonts w:ascii="Times New Roman" w:cs="Times New Roman" w:hAnsi="Times New Roman"/>
        </w:rPr>
        <w:sectPr>
          <w:pgSz w:w="11900" w:h="16840"/>
          <w:pgMar w:top="620" w:right="565" w:bottom="280" w:left="992"/>
        </w:sectPr>
      </w:pPr>
      <w:r>
        <w:rPr>
          <w:rFonts w:ascii="Times New Roman" w:cs="Times New Roman" w:hAnsi="Times New Roman"/>
        </w:rPr>
        <w:t xml:space="preserve">Приемная комиссия колледжа обеспечивает функционирование специальных телефонных линий и раздела на официальном сайте колледжа для ответов на </w:t>
      </w:r>
      <w:r>
        <w:rPr>
          <w:rFonts w:ascii="Times New Roman" w:cs="Times New Roman" w:hAnsi="Times New Roman"/>
          <w:spacing w:val="-2"/>
        </w:rPr>
        <w:t>обращения,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2"/>
        </w:rPr>
        <w:t>связанные с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приемом</w:t>
      </w:r>
      <w:r>
        <w:rPr>
          <w:rFonts w:ascii="Times New Roman" w:cs="Times New Roman" w:hAnsi="Times New Roman"/>
          <w:spacing w:val="10"/>
        </w:rPr>
        <w:t xml:space="preserve"> </w:t>
      </w:r>
      <w:r>
        <w:rPr>
          <w:rFonts w:ascii="Times New Roman" w:cs="Times New Roman" w:hAnsi="Times New Roman"/>
          <w:spacing w:val="-2"/>
        </w:rPr>
        <w:t>граждан в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колледж.</w:t>
      </w:r>
      <w:r>
        <w:rPr>
          <w:rFonts w:ascii="Times New Roman" w:cs="Times New Roman" w:hAnsi="Times New Roman"/>
        </w:rPr>
        <w:t>
</w:t>
      </w:r>
    </w:p>
    <w:p>
      <w:pPr>
        <w:pStyle w:val="Heading1"/>
        <w:ind w:left="263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IV.</w:t>
      </w:r>
      <w:r>
        <w:rPr>
          <w:rFonts w:ascii="Times New Roman" w:cs="Times New Roman" w:hAnsi="Times New Roman"/>
          <w:spacing w:val="56"/>
        </w:rPr>
        <w:t xml:space="preserve"> </w:t>
      </w:r>
      <w:r>
        <w:rPr>
          <w:rFonts w:ascii="Times New Roman" w:cs="Times New Roman" w:hAnsi="Times New Roman"/>
          <w:spacing w:val="-2"/>
        </w:rPr>
        <w:t>Прием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2"/>
        </w:rPr>
        <w:t>документов</w:t>
      </w:r>
      <w:r>
        <w:rPr>
          <w:rFonts w:ascii="Times New Roman" w:cs="Times New Roman" w:hAnsi="Times New Roman"/>
          <w:spacing w:val="-11"/>
        </w:rPr>
        <w:t xml:space="preserve"> </w:t>
      </w:r>
      <w:r>
        <w:rPr>
          <w:rFonts w:ascii="Times New Roman" w:cs="Times New Roman" w:hAnsi="Times New Roman"/>
          <w:spacing w:val="-2"/>
        </w:rPr>
        <w:t>от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поступающих</w:t>
      </w:r>
    </w:p>
    <w:p>
      <w:pPr>
        <w:pStyle w:val="ListParagraph"/>
        <w:numPr>
          <w:ilvl w:val="1"/>
          <w:numId w:val="2"/>
        </w:numPr>
        <w:tabs>
          <w:tab w:val="left" w:leader="none" w:pos="1200"/>
        </w:tabs>
        <w:spacing w:before="142" w:after="0" w:line="348" w:lineRule="auto"/>
        <w:ind w:left="9" w:right="62" w:firstLine="602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Прием документов по программам профессионального обучения </w:t>
      </w:r>
      <w:r>
        <w:rPr>
          <w:rFonts w:ascii="Times New Roman" w:cs="Times New Roman" w:hAnsi="Times New Roman"/>
          <w:spacing w:val="-2"/>
          <w:sz w:val="29"/>
        </w:rPr>
        <w:t>проводится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личному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заявлению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граждан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15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июня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до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31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августа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(последний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 xml:space="preserve">день </w:t>
      </w:r>
      <w:r>
        <w:rPr>
          <w:rFonts w:ascii="Times New Roman" w:cs="Times New Roman" w:hAnsi="Times New Roman"/>
          <w:sz w:val="29"/>
        </w:rPr>
        <w:t>31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августа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до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15-00),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а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при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наличии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свободных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мест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до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25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ноября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текущего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года.</w:t>
      </w:r>
    </w:p>
    <w:p>
      <w:pPr>
        <w:pStyle w:val="ListParagraph"/>
        <w:numPr>
          <w:ilvl w:val="1"/>
          <w:numId w:val="2"/>
        </w:numPr>
        <w:tabs>
          <w:tab w:val="left" w:leader="none" w:pos="1199"/>
        </w:tabs>
        <w:spacing w:before="0" w:after="0" w:line="343" w:lineRule="auto"/>
        <w:ind w:left="9" w:right="60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Прием заявлений на обучение прекращается по мере комплектования учебных групп в соответствии с контрольными цифрами приема на 2024-2025 учебный год с условием предоставления полного пакета документов для </w:t>
      </w:r>
      <w:r>
        <w:rPr>
          <w:rFonts w:ascii="Times New Roman" w:cs="Times New Roman" w:hAnsi="Times New Roman"/>
          <w:spacing w:val="-2"/>
          <w:sz w:val="29"/>
        </w:rPr>
        <w:t>поступления.</w:t>
      </w:r>
    </w:p>
    <w:p>
      <w:pPr>
        <w:pStyle w:val="ListParagraph"/>
        <w:numPr>
          <w:ilvl w:val="1"/>
          <w:numId w:val="2"/>
        </w:numPr>
        <w:tabs>
          <w:tab w:val="left" w:leader="none" w:pos="1199"/>
        </w:tabs>
        <w:spacing w:before="2" w:after="0" w:line="348" w:lineRule="auto"/>
        <w:ind w:left="9" w:right="67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При подаче заявления (на русском языке) о приеме в колледж </w:t>
      </w:r>
      <w:r>
        <w:rPr>
          <w:rFonts w:ascii="Times New Roman" w:cs="Times New Roman" w:hAnsi="Times New Roman"/>
          <w:spacing w:val="-2"/>
          <w:sz w:val="29"/>
        </w:rPr>
        <w:t>поступающий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предъявляет следующие</w:t>
      </w:r>
      <w:r>
        <w:rPr>
          <w:rFonts w:ascii="Times New Roman" w:cs="Times New Roman" w:hAnsi="Times New Roman"/>
          <w:spacing w:val="-2"/>
          <w:sz w:val="29"/>
        </w:rPr>
        <w:t xml:space="preserve"> документы:</w:t>
      </w:r>
    </w:p>
    <w:p>
      <w:pPr>
        <w:pStyle w:val="BodyText"/>
        <w:spacing w:line="345" w:lineRule="auto"/>
        <w:ind w:left="57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оригинал или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  <w:spacing w:val="-6"/>
        </w:rPr>
        <w:t>копию документов,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pacing w:val="-6"/>
        </w:rPr>
        <w:t>удостоверяющих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6"/>
        </w:rPr>
        <w:t>его личность,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pacing w:val="-6"/>
        </w:rPr>
        <w:t xml:space="preserve">гражданство; </w:t>
      </w:r>
      <w:r>
        <w:rPr>
          <w:rFonts w:ascii="Times New Roman" w:cs="Times New Roman" w:hAnsi="Times New Roman"/>
          <w:spacing w:val="-2"/>
        </w:rPr>
        <w:t>оригинал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2"/>
        </w:rPr>
        <w:t>или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копию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2"/>
        </w:rPr>
        <w:t>свидетельства об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обучении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2"/>
        </w:rPr>
        <w:t>или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справки</w:t>
      </w:r>
      <w:r>
        <w:rPr>
          <w:rFonts w:ascii="Times New Roman" w:cs="Times New Roman" w:hAnsi="Times New Roman"/>
          <w:spacing w:val="-11"/>
        </w:rPr>
        <w:t xml:space="preserve"> </w:t>
      </w:r>
      <w:r>
        <w:rPr>
          <w:rFonts w:ascii="Times New Roman" w:cs="Times New Roman" w:hAnsi="Times New Roman"/>
          <w:spacing w:val="-2"/>
        </w:rPr>
        <w:t>об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обучении;</w:t>
      </w:r>
    </w:p>
    <w:p>
      <w:pPr>
        <w:pStyle w:val="BodyText"/>
        <w:spacing w:line="340" w:lineRule="auto"/>
        <w:ind w:left="576" w:right="4929" w:firstLine="1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4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6"/>
        </w:rPr>
        <w:t>фотографии (размером</w:t>
      </w:r>
      <w:r>
        <w:rPr>
          <w:rFonts w:ascii="Times New Roman" w:cs="Times New Roman" w:hAnsi="Times New Roman"/>
          <w:spacing w:val="-8"/>
        </w:rPr>
        <w:t xml:space="preserve"> </w:t>
      </w:r>
      <w:r>
        <w:rPr>
          <w:rFonts w:ascii="Times New Roman" w:cs="Times New Roman" w:hAnsi="Times New Roman"/>
          <w:spacing w:val="-6"/>
        </w:rPr>
        <w:t xml:space="preserve">Зх4см); </w:t>
      </w:r>
      <w:r>
        <w:rPr>
          <w:rFonts w:ascii="Times New Roman" w:cs="Times New Roman" w:hAnsi="Times New Roman"/>
          <w:spacing w:val="-2"/>
        </w:rPr>
        <w:t>СНИЛС</w:t>
      </w:r>
    </w:p>
    <w:p>
      <w:pPr>
        <w:pStyle w:val="BodyText"/>
        <w:spacing w:before="156"/>
        <w:jc w:val="left"/>
        <w:rPr>
          <w:rFonts w:ascii="Times New Roman" w:cs="Times New Roman" w:hAnsi="Times New Roman"/>
        </w:rPr>
      </w:pPr>
    </w:p>
    <w:p>
      <w:pPr>
        <w:pStyle w:val="BodyText"/>
        <w:ind w:left="57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справку</w:t>
      </w:r>
      <w:r>
        <w:rPr>
          <w:rFonts w:ascii="Times New Roman" w:cs="Times New Roman" w:hAnsi="Times New Roman"/>
          <w:spacing w:val="24"/>
        </w:rPr>
        <w:t xml:space="preserve"> </w:t>
      </w:r>
      <w:r>
        <w:rPr>
          <w:rFonts w:ascii="Times New Roman" w:cs="Times New Roman" w:hAnsi="Times New Roman"/>
          <w:spacing w:val="-6"/>
        </w:rPr>
        <w:t>психолого-медико-педагогической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6"/>
        </w:rPr>
        <w:t>комиссии;</w:t>
      </w:r>
    </w:p>
    <w:p>
      <w:pPr>
        <w:pStyle w:val="BodyText"/>
        <w:spacing w:before="147" w:line="340" w:lineRule="auto"/>
        <w:ind w:left="575" w:right="92" w:firstLine="1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справку</w:t>
      </w:r>
      <w:r>
        <w:rPr>
          <w:rFonts w:ascii="Times New Roman" w:cs="Times New Roman" w:hAnsi="Times New Roman"/>
          <w:spacing w:val="4"/>
        </w:rPr>
        <w:t xml:space="preserve"> </w:t>
      </w:r>
      <w:r>
        <w:rPr>
          <w:rFonts w:ascii="Times New Roman" w:cs="Times New Roman" w:hAnsi="Times New Roman"/>
          <w:spacing w:val="-4"/>
        </w:rPr>
        <w:t>об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  <w:spacing w:val="-4"/>
        </w:rPr>
        <w:t>установлении</w:t>
      </w:r>
      <w:r>
        <w:rPr>
          <w:rFonts w:ascii="Times New Roman" w:cs="Times New Roman" w:hAnsi="Times New Roman"/>
          <w:spacing w:val="13"/>
        </w:rPr>
        <w:t xml:space="preserve"> </w:t>
      </w:r>
      <w:r>
        <w:rPr>
          <w:rFonts w:ascii="Times New Roman" w:cs="Times New Roman" w:hAnsi="Times New Roman"/>
          <w:spacing w:val="-4"/>
        </w:rPr>
        <w:t>инвалидности,</w:t>
      </w:r>
      <w:r>
        <w:rPr>
          <w:rFonts w:ascii="Times New Roman" w:cs="Times New Roman" w:hAnsi="Times New Roman"/>
          <w:spacing w:val="9"/>
        </w:rPr>
        <w:t xml:space="preserve"> </w:t>
      </w:r>
      <w:r>
        <w:rPr>
          <w:rFonts w:ascii="Times New Roman" w:cs="Times New Roman" w:hAnsi="Times New Roman"/>
          <w:spacing w:val="-4"/>
        </w:rPr>
        <w:t>выданную</w:t>
      </w:r>
      <w:r>
        <w:rPr>
          <w:rFonts w:ascii="Times New Roman" w:cs="Times New Roman" w:hAnsi="Times New Roman"/>
          <w:spacing w:val="10"/>
        </w:rPr>
        <w:t xml:space="preserve"> </w:t>
      </w:r>
      <w:r>
        <w:rPr>
          <w:rFonts w:ascii="Times New Roman" w:cs="Times New Roman" w:hAnsi="Times New Roman"/>
          <w:spacing w:val="-4"/>
        </w:rPr>
        <w:t>федеральным</w:t>
      </w:r>
      <w:r>
        <w:rPr>
          <w:rFonts w:ascii="Times New Roman" w:cs="Times New Roman" w:hAnsi="Times New Roman"/>
          <w:spacing w:val="22"/>
        </w:rPr>
        <w:t xml:space="preserve"> </w:t>
      </w:r>
      <w:r>
        <w:rPr>
          <w:rFonts w:ascii="Times New Roman" w:cs="Times New Roman" w:hAnsi="Times New Roman"/>
          <w:spacing w:val="-4"/>
        </w:rPr>
        <w:t xml:space="preserve">учреждением </w:t>
      </w:r>
      <w:r>
        <w:rPr>
          <w:rFonts w:ascii="Times New Roman" w:cs="Times New Roman" w:hAnsi="Times New Roman"/>
        </w:rPr>
        <w:t>медико-социальной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экспертизы.</w:t>
      </w:r>
    </w:p>
    <w:p>
      <w:pPr>
        <w:pStyle w:val="ListParagraph"/>
        <w:numPr>
          <w:ilvl w:val="1"/>
          <w:numId w:val="2"/>
        </w:numPr>
        <w:tabs>
          <w:tab w:val="left" w:leader="none" w:pos="1200"/>
          <w:tab w:val="left" w:leader="none" w:pos="1678"/>
          <w:tab w:val="left" w:leader="none" w:pos="3177"/>
          <w:tab w:val="left" w:leader="none" w:pos="5169"/>
          <w:tab w:val="left" w:leader="none" w:pos="6994"/>
          <w:tab w:val="left" w:leader="none" w:pos="8655"/>
        </w:tabs>
        <w:spacing w:before="8" w:after="0" w:line="345" w:lineRule="auto"/>
        <w:ind w:left="10" w:right="91" w:firstLine="600"/>
        <w:jc w:val="left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10"/>
          <w:sz w:val="29"/>
        </w:rPr>
        <w:t>В</w:t>
      </w:r>
      <w:r>
        <w:rPr>
          <w:rFonts w:ascii="Times New Roman" w:cs="Times New Roman" w:hAnsi="Times New Roman"/>
          <w:sz w:val="29"/>
        </w:rPr>
        <w:tab/>
      </w:r>
      <w:r>
        <w:rPr>
          <w:rFonts w:ascii="Times New Roman" w:cs="Times New Roman" w:hAnsi="Times New Roman"/>
          <w:spacing w:val="-2"/>
          <w:sz w:val="29"/>
        </w:rPr>
        <w:t>заявлении</w:t>
      </w:r>
      <w:r>
        <w:rPr>
          <w:rFonts w:ascii="Times New Roman" w:cs="Times New Roman" w:hAnsi="Times New Roman"/>
          <w:sz w:val="29"/>
        </w:rPr>
        <w:tab/>
      </w:r>
      <w:r>
        <w:rPr>
          <w:rFonts w:ascii="Times New Roman" w:cs="Times New Roman" w:hAnsi="Times New Roman"/>
          <w:spacing w:val="-2"/>
          <w:sz w:val="29"/>
        </w:rPr>
        <w:t>поступающим</w:t>
      </w:r>
      <w:r>
        <w:rPr>
          <w:rFonts w:ascii="Times New Roman" w:cs="Times New Roman" w:hAnsi="Times New Roman"/>
          <w:sz w:val="29"/>
        </w:rPr>
        <w:tab/>
      </w:r>
      <w:r>
        <w:rPr>
          <w:rFonts w:ascii="Times New Roman" w:cs="Times New Roman" w:hAnsi="Times New Roman"/>
          <w:spacing w:val="-2"/>
          <w:sz w:val="29"/>
        </w:rPr>
        <w:t>указываются</w:t>
      </w:r>
      <w:r>
        <w:rPr>
          <w:rFonts w:ascii="Times New Roman" w:cs="Times New Roman" w:hAnsi="Times New Roman"/>
          <w:sz w:val="29"/>
        </w:rPr>
        <w:tab/>
      </w:r>
      <w:r>
        <w:rPr>
          <w:rFonts w:ascii="Times New Roman" w:cs="Times New Roman" w:hAnsi="Times New Roman"/>
          <w:spacing w:val="-2"/>
          <w:sz w:val="29"/>
        </w:rPr>
        <w:t>следующие</w:t>
      </w:r>
      <w:r>
        <w:rPr>
          <w:rFonts w:ascii="Times New Roman" w:cs="Times New Roman" w:hAnsi="Times New Roman"/>
          <w:sz w:val="29"/>
        </w:rPr>
        <w:tab/>
      </w:r>
      <w:r>
        <w:rPr>
          <w:rFonts w:ascii="Times New Roman" w:cs="Times New Roman" w:hAnsi="Times New Roman"/>
          <w:spacing w:val="-8"/>
          <w:sz w:val="29"/>
        </w:rPr>
        <w:t xml:space="preserve">обязательные </w:t>
      </w:r>
      <w:r>
        <w:rPr>
          <w:rFonts w:ascii="Times New Roman" w:cs="Times New Roman" w:hAnsi="Times New Roman"/>
          <w:spacing w:val="-2"/>
          <w:sz w:val="29"/>
        </w:rPr>
        <w:t>сведения:</w:t>
      </w:r>
    </w:p>
    <w:p>
      <w:pPr>
        <w:pStyle w:val="BodyText"/>
        <w:spacing w:line="348" w:lineRule="auto"/>
        <w:ind w:left="578" w:right="3014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фамилия,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имя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и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отчество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4"/>
        </w:rPr>
        <w:t>(последнее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-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при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 xml:space="preserve">наличии); </w:t>
      </w:r>
      <w:r>
        <w:rPr>
          <w:rFonts w:ascii="Times New Roman" w:cs="Times New Roman" w:hAnsi="Times New Roman"/>
        </w:rPr>
        <w:t>дата рождения;</w:t>
      </w:r>
    </w:p>
    <w:p>
      <w:pPr>
        <w:pStyle w:val="BodyText"/>
        <w:spacing w:line="348" w:lineRule="auto"/>
        <w:ind w:left="583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реквизиты</w:t>
      </w:r>
      <w:r>
        <w:rPr>
          <w:rFonts w:ascii="Times New Roman" w:cs="Times New Roman" w:hAnsi="Times New Roman"/>
          <w:spacing w:val="9"/>
        </w:rPr>
        <w:t xml:space="preserve"> </w:t>
      </w:r>
      <w:r>
        <w:rPr>
          <w:rFonts w:ascii="Times New Roman" w:cs="Times New Roman" w:hAnsi="Times New Roman"/>
          <w:spacing w:val="-6"/>
        </w:rPr>
        <w:t>документа,</w:t>
      </w:r>
      <w:r>
        <w:rPr>
          <w:rFonts w:ascii="Times New Roman" w:cs="Times New Roman" w:hAnsi="Times New Roman"/>
          <w:spacing w:val="13"/>
        </w:rPr>
        <w:t xml:space="preserve"> </w:t>
      </w:r>
      <w:r>
        <w:rPr>
          <w:rFonts w:ascii="Times New Roman" w:cs="Times New Roman" w:hAnsi="Times New Roman"/>
          <w:spacing w:val="-6"/>
        </w:rPr>
        <w:t>удостоверяющего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6"/>
        </w:rPr>
        <w:t>его личность,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pacing w:val="-6"/>
        </w:rPr>
        <w:t>когда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6"/>
        </w:rPr>
        <w:t>и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6"/>
        </w:rPr>
        <w:t xml:space="preserve">кем выдан; </w:t>
      </w:r>
      <w:r>
        <w:rPr>
          <w:rFonts w:ascii="Times New Roman" w:cs="Times New Roman" w:hAnsi="Times New Roman"/>
          <w:spacing w:val="-2"/>
        </w:rPr>
        <w:t>реквизиты</w:t>
      </w:r>
      <w:r>
        <w:rPr>
          <w:rFonts w:ascii="Times New Roman" w:cs="Times New Roman" w:hAnsi="Times New Roman"/>
          <w:spacing w:val="-8"/>
        </w:rPr>
        <w:t xml:space="preserve"> </w:t>
      </w:r>
      <w:r>
        <w:rPr>
          <w:rFonts w:ascii="Times New Roman" w:cs="Times New Roman" w:hAnsi="Times New Roman"/>
          <w:spacing w:val="-2"/>
        </w:rPr>
        <w:t>свидетелъства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2"/>
        </w:rPr>
        <w:t>об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обучении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2"/>
        </w:rPr>
        <w:t>или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справки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об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обучении;</w:t>
      </w:r>
    </w:p>
    <w:p>
      <w:pPr>
        <w:pStyle w:val="BodyText"/>
        <w:spacing w:line="343" w:lineRule="auto"/>
        <w:ind w:left="575" w:right="5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профессию, для обучения, по которой он планирует поступать в колледж, с указанием условий обучения и формы получения образования (в рамках контрольных цифр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</w:rPr>
        <w:t>приема).</w:t>
      </w:r>
    </w:p>
    <w:p>
      <w:pPr>
        <w:pStyle w:val="BodyText"/>
        <w:spacing w:line="348" w:lineRule="auto"/>
        <w:ind w:left="9" w:right="49" w:firstLine="736"/>
        <w:rPr>
          <w:rFonts w:ascii="Times New Roman" w:cs="Times New Roman" w:hAnsi="Times New Roman"/>
        </w:rPr>
        <w:sectPr>
          <w:pgSz w:w="11900" w:h="16840"/>
          <w:pgMar w:top="620" w:right="565" w:bottom="280" w:left="992"/>
        </w:sectPr>
      </w:pPr>
      <w:r>
        <w:rPr>
          <w:rFonts w:ascii="Times New Roman" w:cs="Times New Roman" w:hAnsi="Times New Roman"/>
        </w:rPr>
        <w:t xml:space="preserve">В заявлении также фиксируется факт ознакомления (в том числе через информационные системы общего пользования) с копиями устава, лицензией на осуществление образовательной деятельности, свидетельства о государственной аккредитации и другими документами, регламентирующими организацию и </w:t>
      </w:r>
      <w:r>
        <w:rPr>
          <w:rFonts w:ascii="Times New Roman" w:cs="Times New Roman" w:hAnsi="Times New Roman"/>
          <w:spacing w:val="-2"/>
        </w:rPr>
        <w:t>осуществление</w:t>
      </w:r>
      <w:r>
        <w:rPr>
          <w:rFonts w:ascii="Times New Roman" w:cs="Times New Roman" w:hAnsi="Times New Roman"/>
          <w:spacing w:val="31"/>
        </w:rPr>
        <w:t xml:space="preserve"> </w:t>
      </w:r>
      <w:r>
        <w:rPr>
          <w:rFonts w:ascii="Times New Roman" w:cs="Times New Roman" w:hAnsi="Times New Roman"/>
          <w:spacing w:val="-2"/>
        </w:rPr>
        <w:t>образовательной</w:t>
      </w:r>
      <w:r>
        <w:rPr>
          <w:rFonts w:ascii="Times New Roman" w:cs="Times New Roman" w:hAnsi="Times New Roman"/>
          <w:spacing w:val="2"/>
        </w:rPr>
        <w:t xml:space="preserve"> </w:t>
      </w:r>
      <w:r>
        <w:rPr>
          <w:rFonts w:ascii="Times New Roman" w:cs="Times New Roman" w:hAnsi="Times New Roman"/>
          <w:spacing w:val="-2"/>
        </w:rPr>
        <w:t>деятельности,</w:t>
      </w:r>
      <w:r>
        <w:rPr>
          <w:rFonts w:ascii="Times New Roman" w:cs="Times New Roman" w:hAnsi="Times New Roman"/>
          <w:spacing w:val="24"/>
        </w:rPr>
        <w:t xml:space="preserve"> </w:t>
      </w:r>
      <w:r>
        <w:rPr>
          <w:rFonts w:ascii="Times New Roman" w:cs="Times New Roman" w:hAnsi="Times New Roman"/>
          <w:spacing w:val="-2"/>
        </w:rPr>
        <w:t>права</w:t>
      </w:r>
      <w:r>
        <w:rPr>
          <w:rFonts w:ascii="Times New Roman" w:cs="Times New Roman" w:hAnsi="Times New Roman"/>
          <w:spacing w:val="11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12"/>
        </w:rPr>
        <w:t xml:space="preserve"> </w:t>
      </w:r>
      <w:r>
        <w:rPr>
          <w:rFonts w:ascii="Times New Roman" w:cs="Times New Roman" w:hAnsi="Times New Roman"/>
          <w:spacing w:val="-2"/>
        </w:rPr>
        <w:t>обязанности</w:t>
      </w:r>
      <w:r>
        <w:rPr>
          <w:rFonts w:ascii="Times New Roman" w:cs="Times New Roman" w:hAnsi="Times New Roman"/>
          <w:spacing w:val="31"/>
        </w:rPr>
        <w:t xml:space="preserve"> </w:t>
      </w:r>
      <w:r>
        <w:rPr>
          <w:rFonts w:ascii="Times New Roman" w:cs="Times New Roman" w:hAnsi="Times New Roman"/>
          <w:spacing w:val="-2"/>
        </w:rPr>
        <w:t>обучающихся.</w:t>
      </w:r>
      <w:r>
        <w:rPr>
          <w:rFonts w:ascii="Times New Roman" w:cs="Times New Roman" w:hAnsi="Times New Roman"/>
        </w:rPr>
        <w:t>
</w:t>
      </w:r>
    </w:p>
    <w:p>
      <w:pPr>
        <w:pStyle w:val="BodyText"/>
        <w:spacing w:before="60"/>
        <w:ind w:right="2596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Факт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  <w:spacing w:val="-6"/>
        </w:rPr>
        <w:t>ознакомления</w:t>
      </w:r>
      <w:r>
        <w:rPr>
          <w:rFonts w:ascii="Times New Roman" w:cs="Times New Roman" w:hAnsi="Times New Roman"/>
          <w:spacing w:val="3"/>
        </w:rPr>
        <w:t xml:space="preserve"> </w:t>
      </w:r>
      <w:r>
        <w:rPr>
          <w:rFonts w:ascii="Times New Roman" w:cs="Times New Roman" w:hAnsi="Times New Roman"/>
          <w:spacing w:val="-6"/>
        </w:rPr>
        <w:t>заверяется</w:t>
      </w:r>
      <w:r>
        <w:rPr>
          <w:rFonts w:ascii="Times New Roman" w:cs="Times New Roman" w:hAnsi="Times New Roman"/>
          <w:spacing w:val="2"/>
        </w:rPr>
        <w:t xml:space="preserve"> </w:t>
      </w:r>
      <w:r>
        <w:rPr>
          <w:rFonts w:ascii="Times New Roman" w:cs="Times New Roman" w:hAnsi="Times New Roman"/>
          <w:spacing w:val="-6"/>
        </w:rPr>
        <w:t>личной</w:t>
      </w:r>
      <w:r>
        <w:rPr>
          <w:rFonts w:ascii="Times New Roman" w:cs="Times New Roman" w:hAnsi="Times New Roman"/>
          <w:spacing w:val="-4"/>
        </w:rPr>
        <w:t xml:space="preserve"> </w:t>
      </w:r>
      <w:r>
        <w:rPr>
          <w:rFonts w:ascii="Times New Roman" w:cs="Times New Roman" w:hAnsi="Times New Roman"/>
          <w:spacing w:val="-6"/>
        </w:rPr>
        <w:t>подписью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  <w:spacing w:val="-7"/>
        </w:rPr>
        <w:t>поступающего.</w:t>
      </w:r>
    </w:p>
    <w:p>
      <w:pPr>
        <w:pStyle w:val="BodyText"/>
        <w:spacing w:before="147"/>
        <w:ind w:right="2498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Подписью</w:t>
      </w:r>
      <w:r>
        <w:rPr>
          <w:rFonts w:ascii="Times New Roman" w:cs="Times New Roman" w:hAnsi="Times New Roman"/>
          <w:spacing w:val="3"/>
        </w:rPr>
        <w:t xml:space="preserve"> </w:t>
      </w:r>
      <w:r>
        <w:rPr>
          <w:rFonts w:ascii="Times New Roman" w:cs="Times New Roman" w:hAnsi="Times New Roman"/>
          <w:spacing w:val="-6"/>
        </w:rPr>
        <w:t>поступающего</w:t>
      </w:r>
      <w:r>
        <w:rPr>
          <w:rFonts w:ascii="Times New Roman" w:cs="Times New Roman" w:hAnsi="Times New Roman"/>
          <w:spacing w:val="16"/>
        </w:rPr>
        <w:t xml:space="preserve"> </w:t>
      </w:r>
      <w:r>
        <w:rPr>
          <w:rFonts w:ascii="Times New Roman" w:cs="Times New Roman" w:hAnsi="Times New Roman"/>
          <w:spacing w:val="-6"/>
        </w:rPr>
        <w:t>заверяется</w:t>
      </w:r>
      <w:r>
        <w:rPr>
          <w:rFonts w:ascii="Times New Roman" w:cs="Times New Roman" w:hAnsi="Times New Roman"/>
          <w:spacing w:val="-4"/>
        </w:rPr>
        <w:t xml:space="preserve"> </w:t>
      </w:r>
      <w:r>
        <w:rPr>
          <w:rFonts w:ascii="Times New Roman" w:cs="Times New Roman" w:hAnsi="Times New Roman"/>
          <w:spacing w:val="-6"/>
        </w:rPr>
        <w:t>также следующее:</w:t>
      </w:r>
    </w:p>
    <w:p>
      <w:pPr>
        <w:pStyle w:val="BodyText"/>
        <w:spacing w:before="141" w:line="345" w:lineRule="auto"/>
        <w:ind w:left="153" w:right="67" w:firstLine="9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согласие на обработку полученных в связи с приемом в колледж персональных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</w:rPr>
        <w:t>данных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поступающих;</w:t>
      </w:r>
    </w:p>
    <w:p>
      <w:pPr>
        <w:pStyle w:val="BodyText"/>
        <w:spacing w:before="5"/>
        <w:ind w:left="114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6"/>
        </w:rPr>
        <w:t>факт</w:t>
      </w:r>
      <w:r>
        <w:rPr>
          <w:rFonts w:ascii="Times New Roman" w:cs="Times New Roman" w:hAnsi="Times New Roman"/>
          <w:spacing w:val="1"/>
        </w:rPr>
        <w:t xml:space="preserve"> </w:t>
      </w:r>
      <w:r>
        <w:rPr>
          <w:rFonts w:ascii="Times New Roman" w:cs="Times New Roman" w:hAnsi="Times New Roman"/>
          <w:spacing w:val="-6"/>
        </w:rPr>
        <w:t>получения</w:t>
      </w:r>
      <w:r>
        <w:rPr>
          <w:rFonts w:ascii="Times New Roman" w:cs="Times New Roman" w:hAnsi="Times New Roman"/>
          <w:spacing w:val="12"/>
        </w:rPr>
        <w:t xml:space="preserve"> </w:t>
      </w:r>
      <w:r>
        <w:rPr>
          <w:rFonts w:ascii="Times New Roman" w:cs="Times New Roman" w:hAnsi="Times New Roman"/>
          <w:spacing w:val="-6"/>
        </w:rPr>
        <w:t>профессионального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6"/>
        </w:rPr>
        <w:t>обучения</w:t>
      </w:r>
      <w:r>
        <w:rPr>
          <w:rFonts w:ascii="Times New Roman" w:cs="Times New Roman" w:hAnsi="Times New Roman"/>
          <w:spacing w:val="12"/>
        </w:rPr>
        <w:t xml:space="preserve"> </w:t>
      </w:r>
      <w:r>
        <w:rPr>
          <w:rFonts w:ascii="Times New Roman" w:cs="Times New Roman" w:hAnsi="Times New Roman"/>
          <w:spacing w:val="-6"/>
        </w:rPr>
        <w:t>впервые;</w:t>
      </w:r>
    </w:p>
    <w:p>
      <w:pPr>
        <w:pStyle w:val="BodyText"/>
        <w:spacing w:before="146" w:line="345" w:lineRule="auto"/>
        <w:ind w:left="154" w:right="72" w:firstLine="98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ознакомление с уставом колледжа, с лицензией на осуществление </w:t>
      </w:r>
      <w:r>
        <w:rPr>
          <w:rFonts w:ascii="Times New Roman" w:cs="Times New Roman" w:hAnsi="Times New Roman"/>
          <w:spacing w:val="-4"/>
        </w:rPr>
        <w:t>образовательной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деятельности,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со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свидетельством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о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государственной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 xml:space="preserve">аккредитации, </w:t>
      </w:r>
      <w:r>
        <w:rPr>
          <w:rFonts w:ascii="Times New Roman" w:cs="Times New Roman" w:hAnsi="Times New Roman"/>
        </w:rPr>
        <w:t>с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</w:rPr>
        <w:t>образовательными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</w:rPr>
        <w:t>программами и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</w:rPr>
        <w:t xml:space="preserve">другими документами, регламентирующими </w:t>
      </w:r>
      <w:r>
        <w:rPr>
          <w:rFonts w:ascii="Times New Roman" w:cs="Times New Roman" w:hAnsi="Times New Roman"/>
          <w:spacing w:val="-2"/>
        </w:rPr>
        <w:t>организацию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осуществление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образовательной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деятельности,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права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обязанности обучающихся;</w:t>
      </w:r>
    </w:p>
    <w:p>
      <w:pPr>
        <w:pStyle w:val="BodyText"/>
        <w:spacing w:line="345" w:lineRule="auto"/>
        <w:ind w:left="153" w:right="69" w:firstLine="9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ознакомление (в том числе через информационные системы общего </w:t>
      </w:r>
      <w:r>
        <w:rPr>
          <w:rFonts w:ascii="Times New Roman" w:cs="Times New Roman" w:hAnsi="Times New Roman"/>
          <w:spacing w:val="-2"/>
        </w:rPr>
        <w:t>пользования)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2"/>
        </w:rPr>
        <w:t>с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датой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2"/>
        </w:rPr>
        <w:t>предоставления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оригинала</w:t>
      </w:r>
      <w:r>
        <w:rPr>
          <w:rFonts w:ascii="Times New Roman" w:cs="Times New Roman" w:hAnsi="Times New Roman"/>
          <w:spacing w:val="-5"/>
        </w:rPr>
        <w:t xml:space="preserve"> </w:t>
      </w:r>
      <w:r>
        <w:rPr>
          <w:rFonts w:ascii="Times New Roman" w:cs="Times New Roman" w:hAnsi="Times New Roman"/>
          <w:spacing w:val="-2"/>
        </w:rPr>
        <w:t>документа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  <w:spacing w:val="-2"/>
        </w:rPr>
        <w:t>об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2"/>
        </w:rPr>
        <w:t>образовании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 xml:space="preserve">(или) </w:t>
      </w:r>
      <w:r>
        <w:rPr>
          <w:rFonts w:ascii="Times New Roman" w:cs="Times New Roman" w:hAnsi="Times New Roman"/>
        </w:rPr>
        <w:t>документа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</w:rPr>
        <w:t>об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образовании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</w:rPr>
        <w:t>и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о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квалификации.</w:t>
      </w:r>
    </w:p>
    <w:p>
      <w:pPr>
        <w:pStyle w:val="BodyText"/>
        <w:spacing w:line="345" w:lineRule="auto"/>
        <w:ind w:left="9" w:right="70" w:firstLine="59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В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случае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представления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>поступающим</w:t>
      </w:r>
      <w:r>
        <w:rPr>
          <w:rFonts w:ascii="Times New Roman" w:cs="Times New Roman" w:hAnsi="Times New Roman"/>
          <w:spacing w:val="-6"/>
        </w:rPr>
        <w:t xml:space="preserve"> </w:t>
      </w:r>
      <w:r>
        <w:rPr>
          <w:rFonts w:ascii="Times New Roman" w:cs="Times New Roman" w:hAnsi="Times New Roman"/>
          <w:spacing w:val="-4"/>
        </w:rPr>
        <w:t>заявления,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4"/>
        </w:rPr>
        <w:t>содержащего</w:t>
      </w:r>
      <w:r>
        <w:rPr>
          <w:rFonts w:ascii="Times New Roman" w:cs="Times New Roman" w:hAnsi="Times New Roman"/>
          <w:spacing w:val="-4"/>
        </w:rPr>
        <w:t xml:space="preserve"> не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все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4"/>
        </w:rPr>
        <w:t xml:space="preserve">сведения, </w:t>
      </w:r>
      <w:r>
        <w:rPr>
          <w:rFonts w:ascii="Times New Roman" w:cs="Times New Roman" w:hAnsi="Times New Roman"/>
        </w:rPr>
        <w:t xml:space="preserve">предусмотренные настоящим пунктом, и (или) сведения, не соответствующие </w:t>
      </w:r>
      <w:r>
        <w:rPr>
          <w:rFonts w:ascii="Times New Roman" w:cs="Times New Roman" w:hAnsi="Times New Roman"/>
          <w:spacing w:val="-2"/>
        </w:rPr>
        <w:t>действительности,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колледж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возвращает</w:t>
      </w:r>
      <w:r>
        <w:rPr>
          <w:rFonts w:ascii="Times New Roman" w:cs="Times New Roman" w:hAnsi="Times New Roman"/>
          <w:spacing w:val="-11"/>
        </w:rPr>
        <w:t xml:space="preserve"> </w:t>
      </w:r>
      <w:r>
        <w:rPr>
          <w:rFonts w:ascii="Times New Roman" w:cs="Times New Roman" w:hAnsi="Times New Roman"/>
          <w:spacing w:val="-2"/>
        </w:rPr>
        <w:t>документы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2"/>
        </w:rPr>
        <w:t>поступающему.</w:t>
      </w:r>
    </w:p>
    <w:p>
      <w:pPr>
        <w:pStyle w:val="ListParagraph"/>
        <w:numPr>
          <w:ilvl w:val="1"/>
          <w:numId w:val="2"/>
        </w:numPr>
        <w:tabs>
          <w:tab w:val="left" w:leader="none" w:pos="1146"/>
        </w:tabs>
        <w:spacing w:before="0" w:after="0" w:line="348" w:lineRule="auto"/>
        <w:ind w:left="9" w:right="59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Поступающие вправе направить (представить) в колледж заявление о </w:t>
      </w:r>
      <w:r>
        <w:rPr>
          <w:rFonts w:ascii="Times New Roman" w:cs="Times New Roman" w:hAnsi="Times New Roman"/>
          <w:spacing w:val="-2"/>
          <w:sz w:val="29"/>
        </w:rPr>
        <w:t>приеме,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а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также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необходимые</w:t>
      </w:r>
      <w:r>
        <w:rPr>
          <w:rFonts w:ascii="Times New Roman" w:cs="Times New Roman" w:hAnsi="Times New Roman"/>
          <w:spacing w:val="-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документы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одним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из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следующих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способов:</w:t>
      </w:r>
    </w:p>
    <w:p>
      <w:pPr>
        <w:pStyle w:val="ListParagraph"/>
        <w:numPr>
          <w:ilvl w:val="2"/>
          <w:numId w:val="2"/>
        </w:numPr>
        <w:tabs>
          <w:tab w:val="left" w:leader="none" w:pos="824"/>
        </w:tabs>
        <w:spacing w:before="0" w:after="0" w:line="331" w:lineRule="exact"/>
        <w:ind w:left="824" w:right="0" w:hanging="215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лично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в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колледж;</w:t>
      </w:r>
    </w:p>
    <w:p>
      <w:pPr>
        <w:pStyle w:val="ListParagraph"/>
        <w:numPr>
          <w:ilvl w:val="2"/>
          <w:numId w:val="2"/>
        </w:numPr>
        <w:tabs>
          <w:tab w:val="left" w:leader="none" w:pos="802"/>
        </w:tabs>
        <w:spacing w:before="140" w:after="0" w:line="345" w:lineRule="auto"/>
        <w:ind w:left="7" w:right="68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через операторов почтовой связи общего пользования (далее - по почте) </w:t>
      </w:r>
      <w:r>
        <w:rPr>
          <w:rFonts w:ascii="Times New Roman" w:cs="Times New Roman" w:hAnsi="Times New Roman"/>
          <w:spacing w:val="-2"/>
          <w:sz w:val="29"/>
        </w:rPr>
        <w:t>заказньlм</w:t>
      </w:r>
      <w:r>
        <w:rPr>
          <w:rFonts w:ascii="Times New Roman" w:cs="Times New Roman" w:hAnsi="Times New Roman"/>
          <w:spacing w:val="-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письмом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уведомлением</w:t>
      </w:r>
      <w:r>
        <w:rPr>
          <w:rFonts w:ascii="Times New Roman" w:cs="Times New Roman" w:hAnsi="Times New Roman"/>
          <w:spacing w:val="11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вручении.</w:t>
      </w:r>
    </w:p>
    <w:p>
      <w:pPr>
        <w:pStyle w:val="BodyText"/>
        <w:spacing w:line="345" w:lineRule="auto"/>
        <w:ind w:left="9" w:right="75" w:firstLine="59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свидетельства об обучении или справки об обучении, а также иных документов, предусмотренных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настоящим</w:t>
      </w:r>
      <w:r>
        <w:rPr>
          <w:rFonts w:ascii="Times New Roman" w:cs="Times New Roman" w:hAnsi="Times New Roman"/>
          <w:spacing w:val="-11"/>
        </w:rPr>
        <w:t xml:space="preserve"> </w:t>
      </w:r>
      <w:r>
        <w:rPr>
          <w:rFonts w:ascii="Times New Roman" w:cs="Times New Roman" w:hAnsi="Times New Roman"/>
        </w:rPr>
        <w:t>Порядком;</w:t>
      </w:r>
    </w:p>
    <w:p>
      <w:pPr>
        <w:pStyle w:val="ListParagraph"/>
        <w:numPr>
          <w:ilvl w:val="2"/>
          <w:numId w:val="2"/>
        </w:numPr>
        <w:tabs>
          <w:tab w:val="left" w:leader="none" w:pos="800"/>
        </w:tabs>
        <w:spacing w:before="0" w:after="0" w:line="333" w:lineRule="exact"/>
        <w:ind w:left="800" w:right="0" w:hanging="19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2"/>
          <w:sz w:val="29"/>
        </w:rPr>
        <w:t>в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электронной</w:t>
      </w:r>
      <w:r>
        <w:rPr>
          <w:rFonts w:ascii="Times New Roman" w:cs="Times New Roman" w:hAnsi="Times New Roman"/>
          <w:spacing w:val="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форме</w:t>
      </w:r>
      <w:r>
        <w:rPr>
          <w:rFonts w:ascii="Times New Roman" w:cs="Times New Roman" w:hAnsi="Times New Roman"/>
          <w:spacing w:val="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в</w:t>
      </w:r>
      <w:r>
        <w:rPr>
          <w:rFonts w:ascii="Times New Roman" w:cs="Times New Roman" w:hAnsi="Times New Roman"/>
          <w:spacing w:val="-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соответствии</w:t>
      </w:r>
      <w:r>
        <w:rPr>
          <w:rFonts w:ascii="Times New Roman" w:cs="Times New Roman" w:hAnsi="Times New Roman"/>
          <w:spacing w:val="2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</w:t>
      </w:r>
      <w:r>
        <w:rPr>
          <w:rFonts w:ascii="Times New Roman" w:cs="Times New Roman" w:hAnsi="Times New Roman"/>
          <w:spacing w:val="-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Федеральным</w:t>
      </w:r>
      <w:r>
        <w:rPr>
          <w:rFonts w:ascii="Times New Roman" w:cs="Times New Roman" w:hAnsi="Times New Roman"/>
          <w:spacing w:val="14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законом</w:t>
      </w:r>
      <w:r>
        <w:rPr>
          <w:rFonts w:ascii="Times New Roman" w:cs="Times New Roman" w:hAnsi="Times New Roman"/>
          <w:spacing w:val="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от</w:t>
      </w:r>
      <w:r>
        <w:rPr>
          <w:rFonts w:ascii="Times New Roman" w:cs="Times New Roman" w:hAnsi="Times New Roman"/>
          <w:spacing w:val="-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06.04.2011г.</w:t>
      </w:r>
    </w:p>
    <w:p>
      <w:pPr>
        <w:pStyle w:val="BodyText"/>
        <w:spacing w:before="146" w:line="345" w:lineRule="auto"/>
        <w:ind w:left="9" w:right="65" w:hanging="1"/>
        <w:rPr>
          <w:rFonts w:ascii="Times New Roman" w:cs="Times New Roman" w:hAnsi="Times New Roman"/>
        </w:rPr>
        <w:sectPr>
          <w:pgSz w:w="11900" w:h="16840"/>
          <w:pgMar w:top="620" w:right="565" w:bottom="280" w:left="992"/>
        </w:sectPr>
      </w:pPr>
      <w:r>
        <w:rPr>
          <w:rFonts w:ascii="Times New Roman" w:cs="Times New Roman" w:hAnsi="Times New Roman"/>
        </w:rPr>
        <w:t>№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63-ФЗ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«Об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электронной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подписи»,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Федеральным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законом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27.07.2006г.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№</w:t>
      </w:r>
      <w:r>
        <w:rPr>
          <w:rFonts w:ascii="Times New Roman" w:cs="Times New Roman" w:hAnsi="Times New Roman"/>
          <w:spacing w:val="-5"/>
        </w:rPr>
        <w:t xml:space="preserve"> </w:t>
      </w:r>
      <w:r>
        <w:rPr>
          <w:rFonts w:ascii="Times New Roman" w:cs="Times New Roman" w:hAnsi="Times New Roman"/>
        </w:rPr>
        <w:t>149- ФЗ «Об информации, информационных технологиях и о защите информации», Федеральным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законом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07.07.2003г.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№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126-ФЗ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«О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связи»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(документ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на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 xml:space="preserve">бумажном носителе, преобразованный в электронную форму путем сканирования или фотографирования с обеспечением машиночитаемого распознавания его </w:t>
      </w:r>
      <w:r>
        <w:rPr>
          <w:rFonts w:ascii="Times New Roman" w:cs="Times New Roman" w:hAnsi="Times New Roman"/>
          <w:spacing w:val="-2"/>
        </w:rPr>
        <w:t>реквизитов):</w:t>
      </w:r>
      <w:r>
        <w:rPr>
          <w:rFonts w:ascii="Times New Roman" w:cs="Times New Roman" w:hAnsi="Times New Roman"/>
        </w:rPr>
        <w:t>
</w:t>
      </w:r>
    </w:p>
    <w:p>
      <w:pPr>
        <w:pStyle w:val="ListParagraph"/>
        <w:numPr>
          <w:ilvl w:val="2"/>
          <w:numId w:val="2"/>
        </w:numPr>
        <w:tabs>
          <w:tab w:val="left" w:leader="none" w:pos="790"/>
        </w:tabs>
        <w:spacing w:before="60" w:after="0" w:line="345" w:lineRule="auto"/>
        <w:ind w:left="9" w:right="49" w:firstLine="599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2"/>
          <w:sz w:val="29"/>
        </w:rPr>
        <w:t>посредством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электронной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почты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колледжа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или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электронной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информационной системы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колледжа,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в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том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числе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использованием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функционала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официального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 xml:space="preserve">сайта, </w:t>
      </w:r>
      <w:r>
        <w:rPr>
          <w:rFonts w:ascii="Times New Roman" w:cs="Times New Roman" w:hAnsi="Times New Roman"/>
          <w:spacing w:val="-4"/>
          <w:sz w:val="29"/>
        </w:rPr>
        <w:t>или</w:t>
      </w:r>
      <w:r>
        <w:rPr>
          <w:rFonts w:ascii="Times New Roman" w:cs="Times New Roman" w:hAnsi="Times New Roman"/>
          <w:spacing w:val="-6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иным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способом</w:t>
      </w:r>
      <w:r>
        <w:rPr>
          <w:rFonts w:ascii="Times New Roman" w:cs="Times New Roman" w:hAnsi="Times New Roman"/>
          <w:spacing w:val="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 использованием информационно-телекоммуникационной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сети</w:t>
      </w:r>
    </w:p>
    <w:p>
      <w:pPr>
        <w:pStyle w:val="BodyText"/>
        <w:spacing w:line="328" w:lineRule="exact"/>
        <w:ind w:left="11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«Интернет».</w:t>
      </w:r>
    </w:p>
    <w:p>
      <w:pPr>
        <w:pStyle w:val="BodyText"/>
        <w:spacing w:before="151" w:line="345" w:lineRule="auto"/>
        <w:ind w:left="7" w:right="63" w:firstLine="59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Колледж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колледж вправе обращаться в соответствующие государственные информационные системы, </w:t>
      </w:r>
      <w:r>
        <w:rPr>
          <w:rFonts w:ascii="Times New Roman" w:cs="Times New Roman" w:hAnsi="Times New Roman"/>
          <w:spacing w:val="-2"/>
        </w:rPr>
        <w:t>государственные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(муниципальные)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органы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2"/>
        </w:rPr>
        <w:t>и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организации.</w:t>
      </w:r>
    </w:p>
    <w:p>
      <w:pPr>
        <w:pStyle w:val="BodyText"/>
        <w:spacing w:line="348" w:lineRule="auto"/>
        <w:ind w:left="9" w:right="98" w:firstLine="60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Документы, направленные в колледж одним из перечисленных в настоящем </w:t>
      </w:r>
      <w:r>
        <w:rPr>
          <w:rFonts w:ascii="Times New Roman" w:cs="Times New Roman" w:hAnsi="Times New Roman"/>
          <w:spacing w:val="-2"/>
        </w:rPr>
        <w:t>пункте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2"/>
        </w:rPr>
        <w:t>способов,</w:t>
      </w:r>
      <w:r>
        <w:rPr>
          <w:rFonts w:ascii="Times New Roman" w:cs="Times New Roman" w:hAnsi="Times New Roman"/>
          <w:spacing w:val="-12"/>
        </w:rPr>
        <w:t xml:space="preserve"> </w:t>
      </w:r>
      <w:r>
        <w:rPr>
          <w:rFonts w:ascii="Times New Roman" w:cs="Times New Roman" w:hAnsi="Times New Roman"/>
          <w:spacing w:val="-2"/>
        </w:rPr>
        <w:t>принимаются</w:t>
      </w:r>
      <w:r>
        <w:rPr>
          <w:rFonts w:ascii="Times New Roman" w:cs="Times New Roman" w:hAnsi="Times New Roman"/>
          <w:spacing w:val="-5"/>
        </w:rPr>
        <w:t xml:space="preserve"> </w:t>
      </w:r>
      <w:r>
        <w:rPr>
          <w:rFonts w:ascii="Times New Roman" w:cs="Times New Roman" w:hAnsi="Times New Roman"/>
          <w:spacing w:val="-2"/>
        </w:rPr>
        <w:t>не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позднее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  <w:spacing w:val="-2"/>
        </w:rPr>
        <w:t>следующих</w:t>
      </w:r>
      <w:r>
        <w:rPr>
          <w:rFonts w:ascii="Times New Roman" w:cs="Times New Roman" w:hAnsi="Times New Roman"/>
          <w:spacing w:val="-10"/>
        </w:rPr>
        <w:t xml:space="preserve"> </w:t>
      </w:r>
      <w:r>
        <w:rPr>
          <w:rFonts w:ascii="Times New Roman" w:cs="Times New Roman" w:hAnsi="Times New Roman"/>
          <w:spacing w:val="-2"/>
        </w:rPr>
        <w:t>сроков:</w:t>
      </w:r>
    </w:p>
    <w:p>
      <w:pPr>
        <w:pStyle w:val="BodyText"/>
        <w:spacing w:line="331" w:lineRule="exact"/>
        <w:ind w:left="60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4"/>
        </w:rPr>
        <w:t>на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  <w:spacing w:val="-4"/>
        </w:rPr>
        <w:t>очную</w:t>
      </w:r>
      <w:r>
        <w:rPr>
          <w:rFonts w:ascii="Times New Roman" w:cs="Times New Roman" w:hAnsi="Times New Roman"/>
          <w:spacing w:val="-7"/>
        </w:rPr>
        <w:t xml:space="preserve"> </w:t>
      </w:r>
      <w:r>
        <w:rPr>
          <w:rFonts w:ascii="Times New Roman" w:cs="Times New Roman" w:hAnsi="Times New Roman"/>
          <w:spacing w:val="-4"/>
        </w:rPr>
        <w:t>форму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  <w:spacing w:val="-4"/>
        </w:rPr>
        <w:t>обучения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  <w:spacing w:val="-4"/>
        </w:rPr>
        <w:t>до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4"/>
        </w:rPr>
        <w:t>30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  <w:spacing w:val="-4"/>
        </w:rPr>
        <w:t>августа.</w:t>
      </w:r>
    </w:p>
    <w:p>
      <w:pPr>
        <w:pStyle w:val="ListParagraph"/>
        <w:numPr>
          <w:ilvl w:val="1"/>
          <w:numId w:val="2"/>
        </w:numPr>
        <w:tabs>
          <w:tab w:val="left" w:leader="none" w:pos="1138"/>
        </w:tabs>
        <w:spacing w:before="136" w:after="0" w:line="240" w:lineRule="auto"/>
        <w:ind w:left="1138" w:right="0" w:hanging="527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4"/>
          <w:sz w:val="29"/>
        </w:rPr>
        <w:t>Не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допускается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взимание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платы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поступающих при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подаче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документов.</w:t>
      </w:r>
    </w:p>
    <w:p>
      <w:pPr>
        <w:pStyle w:val="ListParagraph"/>
        <w:numPr>
          <w:ilvl w:val="1"/>
          <w:numId w:val="2"/>
        </w:numPr>
        <w:tabs>
          <w:tab w:val="left" w:leader="none" w:pos="1099"/>
        </w:tabs>
        <w:spacing w:before="152" w:after="0" w:line="340" w:lineRule="auto"/>
        <w:ind w:left="10" w:right="72" w:firstLine="600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На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каждого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поступающего</w:t>
      </w:r>
      <w:r>
        <w:rPr>
          <w:rFonts w:ascii="Times New Roman" w:cs="Times New Roman" w:hAnsi="Times New Roman"/>
          <w:spacing w:val="-2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заводится</w:t>
      </w:r>
      <w:r>
        <w:rPr>
          <w:rFonts w:ascii="Times New Roman" w:cs="Times New Roman" w:hAnsi="Times New Roman"/>
          <w:spacing w:val="-7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личное</w:t>
      </w:r>
      <w:r>
        <w:rPr>
          <w:rFonts w:ascii="Times New Roman" w:cs="Times New Roman" w:hAnsi="Times New Roman"/>
          <w:spacing w:val="-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дело,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в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котором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хранятся</w:t>
      </w:r>
      <w:r>
        <w:rPr>
          <w:rFonts w:ascii="Times New Roman" w:cs="Times New Roman" w:hAnsi="Times New Roman"/>
          <w:spacing w:val="-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 xml:space="preserve">все </w:t>
      </w:r>
      <w:r>
        <w:rPr>
          <w:rFonts w:ascii="Times New Roman" w:cs="Times New Roman" w:hAnsi="Times New Roman"/>
          <w:spacing w:val="-2"/>
          <w:sz w:val="29"/>
        </w:rPr>
        <w:t>сданные документы</w:t>
      </w:r>
      <w:r>
        <w:rPr>
          <w:rFonts w:ascii="Times New Roman" w:cs="Times New Roman" w:hAnsi="Times New Roman"/>
          <w:spacing w:val="-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(копии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документов).</w:t>
      </w:r>
    </w:p>
    <w:p>
      <w:pPr>
        <w:pStyle w:val="ListParagraph"/>
        <w:numPr>
          <w:ilvl w:val="1"/>
          <w:numId w:val="2"/>
        </w:numPr>
        <w:tabs>
          <w:tab w:val="left" w:leader="none" w:pos="1098"/>
        </w:tabs>
        <w:spacing w:before="13" w:after="0" w:line="340" w:lineRule="auto"/>
        <w:ind w:left="9" w:right="59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4"/>
          <w:sz w:val="29"/>
        </w:rPr>
        <w:t>Поступающему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при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личном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представлении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документов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выдается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расписка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 xml:space="preserve">о </w:t>
      </w:r>
      <w:r>
        <w:rPr>
          <w:rFonts w:ascii="Times New Roman" w:cs="Times New Roman" w:hAnsi="Times New Roman"/>
          <w:sz w:val="29"/>
        </w:rPr>
        <w:t>приеме документов.</w:t>
      </w:r>
    </w:p>
    <w:p>
      <w:pPr>
        <w:pStyle w:val="ListParagraph"/>
        <w:numPr>
          <w:ilvl w:val="1"/>
          <w:numId w:val="2"/>
        </w:numPr>
        <w:tabs>
          <w:tab w:val="left" w:leader="none" w:pos="1108"/>
        </w:tabs>
        <w:spacing w:before="8" w:after="0" w:line="345" w:lineRule="auto"/>
        <w:ind w:left="9" w:right="67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По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письменному заявлению</w:t>
      </w:r>
      <w:r>
        <w:rPr>
          <w:rFonts w:ascii="Times New Roman" w:cs="Times New Roman" w:hAnsi="Times New Roman"/>
          <w:spacing w:val="-2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поступающие имеют</w:t>
      </w:r>
      <w:r>
        <w:rPr>
          <w:rFonts w:ascii="Times New Roman" w:cs="Times New Roman" w:hAnsi="Times New Roman"/>
          <w:spacing w:val="-4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право</w:t>
      </w:r>
      <w:r>
        <w:rPr>
          <w:rFonts w:ascii="Times New Roman" w:cs="Times New Roman" w:hAnsi="Times New Roman"/>
          <w:spacing w:val="-7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забрать</w:t>
      </w:r>
      <w:r>
        <w:rPr>
          <w:rFonts w:ascii="Times New Roman" w:cs="Times New Roman" w:hAnsi="Times New Roman"/>
          <w:spacing w:val="-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 xml:space="preserve">оригинал документа об образовании и (или) документа об образовании и о квалификации и другие документы, представленные поступающим. Документы возвращаются </w:t>
      </w:r>
      <w:r>
        <w:rPr>
          <w:rFonts w:ascii="Times New Roman" w:cs="Times New Roman" w:hAnsi="Times New Roman"/>
          <w:spacing w:val="-2"/>
          <w:sz w:val="29"/>
        </w:rPr>
        <w:t>колледжем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в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течение</w:t>
      </w:r>
      <w:r>
        <w:rPr>
          <w:rFonts w:ascii="Times New Roman" w:cs="Times New Roman" w:hAnsi="Times New Roman"/>
          <w:spacing w:val="-11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следующего</w:t>
      </w:r>
      <w:r>
        <w:rPr>
          <w:rFonts w:ascii="Times New Roman" w:cs="Times New Roman" w:hAnsi="Times New Roman"/>
          <w:spacing w:val="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рабочего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дня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после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подачи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заявления.</w:t>
      </w:r>
    </w:p>
    <w:p>
      <w:pPr>
        <w:pStyle w:val="ListParagraph"/>
        <w:numPr>
          <w:ilvl w:val="1"/>
          <w:numId w:val="2"/>
        </w:numPr>
        <w:tabs>
          <w:tab w:val="left" w:leader="none" w:pos="1290"/>
        </w:tabs>
        <w:spacing w:before="0" w:after="0" w:line="345" w:lineRule="auto"/>
        <w:ind w:left="9" w:right="48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 ксерокопии документов государственного образца об обучении, а </w:t>
      </w:r>
      <w:r>
        <w:rPr>
          <w:rFonts w:ascii="Times New Roman" w:cs="Times New Roman" w:hAnsi="Times New Roman"/>
          <w:spacing w:val="-2"/>
          <w:sz w:val="29"/>
        </w:rPr>
        <w:t>также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иные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документы,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предусмотренные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настоящими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Правилами.</w:t>
      </w:r>
    </w:p>
    <w:p>
      <w:pPr>
        <w:pStyle w:val="ListParagraph"/>
        <w:numPr>
          <w:ilvl w:val="1"/>
          <w:numId w:val="2"/>
        </w:numPr>
        <w:tabs>
          <w:tab w:val="left" w:leader="none" w:pos="1258"/>
        </w:tabs>
        <w:spacing w:before="3" w:after="0" w:line="345" w:lineRule="auto"/>
        <w:ind w:left="9" w:right="63" w:firstLine="60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Документы направляются поступающим по почте заказным письмом с уведомлением и описью вложения. Уведомление и заверенная опись вложения являются основанием подтверждения приема документов поступающего. Документы, направленные по почте принимаются при их поступлении в </w:t>
      </w:r>
      <w:r>
        <w:rPr>
          <w:rFonts w:ascii="Times New Roman" w:cs="Times New Roman" w:hAnsi="Times New Roman"/>
          <w:spacing w:val="-2"/>
          <w:sz w:val="29"/>
        </w:rPr>
        <w:t>образовательное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учреждение</w:t>
      </w:r>
      <w:r>
        <w:rPr>
          <w:rFonts w:ascii="Times New Roman" w:cs="Times New Roman" w:hAnsi="Times New Roman"/>
          <w:spacing w:val="11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не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позднее 30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августа.</w:t>
      </w:r>
    </w:p>
    <w:p>
      <w:pPr>
        <w:pStyle w:val="BodyText"/>
        <w:spacing w:before="4" w:line="345" w:lineRule="auto"/>
        <w:ind w:left="12" w:right="68" w:firstLine="598"/>
        <w:rPr>
          <w:rFonts w:ascii="Times New Roman" w:cs="Times New Roman" w:hAnsi="Times New Roman"/>
        </w:rPr>
        <w:sectPr>
          <w:pgSz w:w="11900" w:h="16840"/>
          <w:pgMar w:top="620" w:right="565" w:bottom="280" w:left="992"/>
        </w:sectPr>
      </w:pPr>
      <w:r>
        <w:rPr>
          <w:rFonts w:ascii="Times New Roman" w:cs="Times New Roman" w:hAnsi="Times New Roman"/>
        </w:rPr>
        <w:t xml:space="preserve">Срок предоставления оригиналов документов об образовании, а также иных </w:t>
      </w:r>
      <w:r>
        <w:rPr>
          <w:rFonts w:ascii="Times New Roman" w:cs="Times New Roman" w:hAnsi="Times New Roman"/>
          <w:spacing w:val="-2"/>
        </w:rPr>
        <w:t>документов,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  <w:spacing w:val="-2"/>
        </w:rPr>
        <w:t>предусмотренных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настоящими</w:t>
      </w:r>
      <w:r>
        <w:rPr>
          <w:rFonts w:ascii="Times New Roman" w:cs="Times New Roman" w:hAnsi="Times New Roman"/>
          <w:spacing w:val="-4"/>
        </w:rPr>
        <w:t xml:space="preserve"> </w:t>
      </w:r>
      <w:r>
        <w:rPr>
          <w:rFonts w:ascii="Times New Roman" w:cs="Times New Roman" w:hAnsi="Times New Roman"/>
          <w:spacing w:val="-2"/>
        </w:rPr>
        <w:t>Правилами с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  <w:spacing w:val="-2"/>
        </w:rPr>
        <w:t>15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июня</w:t>
      </w:r>
      <w:r>
        <w:rPr>
          <w:rFonts w:ascii="Times New Roman" w:cs="Times New Roman" w:hAnsi="Times New Roman"/>
          <w:spacing w:val="40"/>
        </w:rPr>
        <w:t xml:space="preserve"> </w:t>
      </w:r>
      <w:r>
        <w:rPr>
          <w:rFonts w:ascii="Times New Roman" w:cs="Times New Roman" w:hAnsi="Times New Roman"/>
          <w:spacing w:val="-2"/>
        </w:rPr>
        <w:t>поЗ0</w:t>
      </w:r>
      <w:r>
        <w:rPr>
          <w:rFonts w:ascii="Times New Roman" w:cs="Times New Roman" w:hAnsi="Times New Roman"/>
          <w:spacing w:val="-9"/>
        </w:rPr>
        <w:t xml:space="preserve"> </w:t>
      </w:r>
      <w:r>
        <w:rPr>
          <w:rFonts w:ascii="Times New Roman" w:cs="Times New Roman" w:hAnsi="Times New Roman"/>
          <w:spacing w:val="-2"/>
        </w:rPr>
        <w:t>августа.</w:t>
      </w:r>
      <w:r>
        <w:rPr>
          <w:rFonts w:ascii="Times New Roman" w:cs="Times New Roman" w:hAnsi="Times New Roman"/>
        </w:rPr>
        <w:t>
</w:t>
      </w:r>
    </w:p>
    <w:p>
      <w:pPr>
        <w:pStyle w:val="ListParagraph"/>
        <w:numPr>
          <w:ilvl w:val="1"/>
          <w:numId w:val="2"/>
        </w:numPr>
        <w:tabs>
          <w:tab w:val="left" w:leader="none" w:pos="1435"/>
        </w:tabs>
        <w:spacing w:before="75" w:after="0" w:line="345" w:lineRule="auto"/>
        <w:ind w:left="6" w:right="60" w:firstLine="605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Поступающие, представившие в приемную комиссию заведомо </w:t>
      </w:r>
      <w:r>
        <w:rPr>
          <w:rFonts w:ascii="Times New Roman" w:cs="Times New Roman" w:hAnsi="Times New Roman"/>
          <w:spacing w:val="-4"/>
          <w:sz w:val="29"/>
        </w:rPr>
        <w:t>подложные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документы,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несут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ответственность,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предусмотренную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 xml:space="preserve">законодательством </w:t>
      </w:r>
      <w:r>
        <w:rPr>
          <w:rFonts w:ascii="Times New Roman" w:cs="Times New Roman" w:hAnsi="Times New Roman"/>
          <w:sz w:val="29"/>
        </w:rPr>
        <w:t>Российской Федерации.</w:t>
      </w:r>
    </w:p>
    <w:p>
      <w:pPr>
        <w:pStyle w:val="ListParagraph"/>
        <w:numPr>
          <w:ilvl w:val="1"/>
          <w:numId w:val="2"/>
        </w:numPr>
        <w:tabs>
          <w:tab w:val="left" w:leader="none" w:pos="1252"/>
        </w:tabs>
        <w:spacing w:before="0" w:after="0" w:line="333" w:lineRule="exact"/>
        <w:ind w:left="1252" w:right="0" w:hanging="641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4"/>
          <w:sz w:val="29"/>
        </w:rPr>
        <w:t>Поступающему</w:t>
      </w:r>
      <w:r>
        <w:rPr>
          <w:rFonts w:ascii="Times New Roman" w:cs="Times New Roman" w:hAnsi="Times New Roman"/>
          <w:spacing w:val="12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может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быть</w:t>
      </w:r>
      <w:r>
        <w:rPr>
          <w:rFonts w:ascii="Times New Roman" w:cs="Times New Roman" w:hAnsi="Times New Roman"/>
          <w:spacing w:val="-3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отказано</w:t>
      </w:r>
      <w:r>
        <w:rPr>
          <w:rFonts w:ascii="Times New Roman" w:cs="Times New Roman" w:hAnsi="Times New Roman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в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приеме</w:t>
      </w:r>
      <w:r>
        <w:rPr>
          <w:rFonts w:ascii="Times New Roman" w:cs="Times New Roman" w:hAnsi="Times New Roman"/>
          <w:spacing w:val="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документов</w:t>
      </w:r>
      <w:r>
        <w:rPr>
          <w:rFonts w:ascii="Times New Roman" w:cs="Times New Roman" w:hAnsi="Times New Roman"/>
          <w:spacing w:val="2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по</w:t>
      </w:r>
      <w:r>
        <w:rPr>
          <w:rFonts w:ascii="Times New Roman" w:cs="Times New Roman" w:hAnsi="Times New Roman"/>
          <w:spacing w:val="-1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следующим</w:t>
      </w:r>
    </w:p>
    <w:p>
      <w:pPr>
        <w:spacing w:before="175"/>
        <w:ind w:left="11" w:right="0" w:firstLine="0"/>
        <w:jc w:val="left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pacing w:val="-2"/>
          <w:sz w:val="26"/>
        </w:rPr>
        <w:t>ПричиНам:</w:t>
      </w:r>
    </w:p>
    <w:p>
      <w:pPr>
        <w:pStyle w:val="BodyText"/>
        <w:spacing w:before="158" w:line="343" w:lineRule="auto"/>
        <w:ind w:left="154" w:right="69" w:firstLine="84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случае предоставления поступающим заявления, содержащего не все сведения, предусмотренные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пунктом 4.4 настоящих Правил, и (или) сведения не соответствующие</w:t>
      </w:r>
      <w:r>
        <w:rPr>
          <w:rFonts w:ascii="Times New Roman" w:cs="Times New Roman" w:hAnsi="Times New Roman"/>
          <w:spacing w:val="-17"/>
        </w:rPr>
        <w:t xml:space="preserve"> </w:t>
      </w:r>
      <w:r>
        <w:rPr>
          <w:rFonts w:ascii="Times New Roman" w:cs="Times New Roman" w:hAnsi="Times New Roman"/>
        </w:rPr>
        <w:t>действительности;</w:t>
      </w:r>
    </w:p>
    <w:p>
      <w:pPr>
        <w:pStyle w:val="BodyText"/>
        <w:spacing w:before="9" w:line="345" w:lineRule="auto"/>
        <w:ind w:left="155" w:right="63" w:firstLine="8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предоставлен</w:t>
      </w:r>
      <w:r>
        <w:rPr>
          <w:rFonts w:ascii="Times New Roman" w:cs="Times New Roman" w:hAnsi="Times New Roman"/>
          <w:spacing w:val="-19"/>
        </w:rPr>
        <w:t xml:space="preserve"> </w:t>
      </w:r>
      <w:r>
        <w:rPr>
          <w:rFonts w:ascii="Times New Roman" w:cs="Times New Roman" w:hAnsi="Times New Roman"/>
        </w:rPr>
        <w:t>неполный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пакет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документов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необходимых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для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поступления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в образовательное</w:t>
      </w:r>
      <w:r>
        <w:rPr>
          <w:rFonts w:ascii="Times New Roman" w:cs="Times New Roman" w:hAnsi="Times New Roman"/>
          <w:spacing w:val="-18"/>
        </w:rPr>
        <w:t xml:space="preserve"> </w:t>
      </w:r>
      <w:r>
        <w:rPr>
          <w:rFonts w:ascii="Times New Roman" w:cs="Times New Roman" w:hAnsi="Times New Roman"/>
        </w:rPr>
        <w:t>учреждение;</w:t>
      </w:r>
    </w:p>
    <w:p>
      <w:pPr>
        <w:pStyle w:val="BodyText"/>
        <w:spacing w:line="348" w:lineRule="auto"/>
        <w:ind w:left="153" w:right="63" w:firstLine="85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документы представлены позже указанных сроков приема документов в </w:t>
      </w:r>
      <w:r>
        <w:rPr>
          <w:rFonts w:ascii="Times New Roman" w:cs="Times New Roman" w:hAnsi="Times New Roman"/>
          <w:spacing w:val="-2"/>
        </w:rPr>
        <w:t>колледж.</w:t>
      </w:r>
    </w:p>
    <w:p>
      <w:pPr>
        <w:pStyle w:val="Heading1"/>
        <w:spacing w:before="228"/>
        <w:ind w:left="3493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V.</w:t>
      </w:r>
      <w:r>
        <w:rPr>
          <w:rFonts w:ascii="Times New Roman" w:cs="Times New Roman" w:hAnsi="Times New Roman"/>
          <w:spacing w:val="13"/>
        </w:rPr>
        <w:t xml:space="preserve"> </w:t>
      </w:r>
      <w:r>
        <w:rPr>
          <w:rFonts w:ascii="Times New Roman" w:cs="Times New Roman" w:hAnsi="Times New Roman"/>
          <w:spacing w:val="-2"/>
        </w:rPr>
        <w:t>Зачисление</w:t>
      </w:r>
      <w:r>
        <w:rPr>
          <w:rFonts w:ascii="Times New Roman" w:cs="Times New Roman" w:hAnsi="Times New Roman"/>
          <w:spacing w:val="-6"/>
        </w:rPr>
        <w:t xml:space="preserve"> </w:t>
      </w:r>
      <w:r>
        <w:rPr>
          <w:rFonts w:ascii="Times New Roman" w:cs="Times New Roman" w:hAnsi="Times New Roman"/>
          <w:spacing w:val="-2"/>
        </w:rPr>
        <w:t>в</w:t>
      </w:r>
      <w:r>
        <w:rPr>
          <w:rFonts w:ascii="Times New Roman" w:cs="Times New Roman" w:hAnsi="Times New Roman"/>
          <w:spacing w:val="-16"/>
        </w:rPr>
        <w:t xml:space="preserve"> </w:t>
      </w:r>
      <w:r>
        <w:rPr>
          <w:rFonts w:ascii="Times New Roman" w:cs="Times New Roman" w:hAnsi="Times New Roman"/>
          <w:spacing w:val="-2"/>
        </w:rPr>
        <w:t>колледж</w:t>
      </w:r>
    </w:p>
    <w:p>
      <w:pPr>
        <w:pStyle w:val="ListParagraph"/>
        <w:numPr>
          <w:ilvl w:val="1"/>
          <w:numId w:val="1"/>
        </w:numPr>
        <w:tabs>
          <w:tab w:val="left" w:leader="none" w:pos="1259"/>
        </w:tabs>
        <w:spacing w:before="151" w:after="0" w:line="345" w:lineRule="auto"/>
        <w:ind w:left="9" w:right="73" w:firstLine="602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Для поступающих в колледж на обучение по программам профессионального обучения последним днем предоставления оригинала свидетельства об обучении или</w:t>
      </w:r>
      <w:r>
        <w:rPr>
          <w:rFonts w:ascii="Times New Roman" w:cs="Times New Roman" w:hAnsi="Times New Roman"/>
          <w:spacing w:val="-1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справки об</w:t>
      </w:r>
      <w:r>
        <w:rPr>
          <w:rFonts w:ascii="Times New Roman" w:cs="Times New Roman" w:hAnsi="Times New Roman"/>
          <w:spacing w:val="-2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 xml:space="preserve">обучении является 30 августа до 15-00 </w:t>
      </w:r>
      <w:r>
        <w:rPr>
          <w:rFonts w:ascii="Times New Roman" w:cs="Times New Roman" w:hAnsi="Times New Roman"/>
          <w:spacing w:val="-2"/>
          <w:sz w:val="29"/>
        </w:rPr>
        <w:t>часов.</w:t>
      </w:r>
    </w:p>
    <w:p>
      <w:pPr>
        <w:pStyle w:val="ListParagraph"/>
        <w:numPr>
          <w:ilvl w:val="1"/>
          <w:numId w:val="1"/>
        </w:numPr>
        <w:tabs>
          <w:tab w:val="left" w:leader="none" w:pos="1257"/>
        </w:tabs>
        <w:spacing w:before="0" w:after="0" w:line="345" w:lineRule="auto"/>
        <w:ind w:left="9" w:right="48" w:firstLine="602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 xml:space="preserve">Зачисление граждан в колледж по программам профессионального обучения за счет средств республиканского бюджета осуществляется в пределах объемов подготовки по программам профессионального обучения для лиц с ограниченными возможностями здоровья (с различными формами умственной </w:t>
      </w:r>
      <w:r>
        <w:rPr>
          <w:rFonts w:ascii="Times New Roman" w:cs="Times New Roman" w:hAnsi="Times New Roman"/>
          <w:spacing w:val="-2"/>
          <w:sz w:val="29"/>
        </w:rPr>
        <w:t>отсталости)на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общедоступной</w:t>
      </w:r>
      <w:r>
        <w:rPr>
          <w:rFonts w:ascii="Times New Roman" w:cs="Times New Roman" w:hAnsi="Times New Roman"/>
          <w:spacing w:val="-2"/>
          <w:sz w:val="29"/>
        </w:rPr>
        <w:t xml:space="preserve"> основе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(ФЗ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от</w:t>
      </w:r>
      <w:r>
        <w:rPr>
          <w:rFonts w:ascii="Times New Roman" w:cs="Times New Roman" w:hAnsi="Times New Roman"/>
          <w:spacing w:val="-16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29.12.2012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№</w:t>
      </w:r>
      <w:r>
        <w:rPr>
          <w:rFonts w:ascii="Times New Roman" w:cs="Times New Roman" w:hAnsi="Times New Roman"/>
          <w:spacing w:val="9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273-ФЗ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«Об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образовании в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Российской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Федерации»), т.е.</w:t>
      </w:r>
      <w:r>
        <w:rPr>
          <w:rFonts w:ascii="Times New Roman" w:cs="Times New Roman" w:hAnsi="Times New Roman"/>
          <w:spacing w:val="-11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без</w:t>
      </w:r>
      <w:r>
        <w:rPr>
          <w:rFonts w:ascii="Times New Roman" w:cs="Times New Roman" w:hAnsi="Times New Roman"/>
          <w:spacing w:val="-17"/>
          <w:sz w:val="29"/>
        </w:rPr>
        <w:t xml:space="preserve"> </w:t>
      </w:r>
      <w:r>
        <w:rPr>
          <w:rFonts w:ascii="Times New Roman" w:cs="Times New Roman" w:hAnsi="Times New Roman"/>
          <w:spacing w:val="-2"/>
          <w:sz w:val="29"/>
        </w:rPr>
        <w:t>вступительных испытаний.</w:t>
      </w:r>
    </w:p>
    <w:p>
      <w:pPr>
        <w:pStyle w:val="ListParagraph"/>
        <w:numPr>
          <w:ilvl w:val="1"/>
          <w:numId w:val="1"/>
        </w:numPr>
        <w:tabs>
          <w:tab w:val="left" w:leader="none" w:pos="1420"/>
        </w:tabs>
        <w:spacing w:before="0" w:after="0" w:line="345" w:lineRule="auto"/>
        <w:ind w:left="5" w:right="59" w:firstLine="716"/>
        <w:jc w:val="both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z w:val="29"/>
        </w:rPr>
        <w:t>По истечении сроков представления оригиналов документов государственного</w:t>
      </w:r>
      <w:r>
        <w:rPr>
          <w:rFonts w:ascii="Times New Roman" w:cs="Times New Roman" w:hAnsi="Times New Roman"/>
          <w:spacing w:val="-19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образца</w:t>
      </w:r>
      <w:r>
        <w:rPr>
          <w:rFonts w:ascii="Times New Roman" w:cs="Times New Roman" w:hAnsi="Times New Roman"/>
          <w:spacing w:val="-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об</w:t>
      </w:r>
      <w:r>
        <w:rPr>
          <w:rFonts w:ascii="Times New Roman" w:cs="Times New Roman" w:hAnsi="Times New Roman"/>
          <w:spacing w:val="-12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образовании директором колледжа</w:t>
      </w:r>
      <w:r>
        <w:rPr>
          <w:rFonts w:ascii="Times New Roman" w:cs="Times New Roman" w:hAnsi="Times New Roman"/>
          <w:spacing w:val="-4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издаётся</w:t>
      </w:r>
      <w:r>
        <w:rPr>
          <w:rFonts w:ascii="Times New Roman" w:cs="Times New Roman" w:hAnsi="Times New Roman"/>
          <w:spacing w:val="-4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приказ</w:t>
      </w:r>
      <w:r>
        <w:rPr>
          <w:rFonts w:ascii="Times New Roman" w:cs="Times New Roman" w:hAnsi="Times New Roman"/>
          <w:spacing w:val="-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 зачислении лиц, рекомендованных приёмной комиссией к зачислению и представивших оригиналы соответствующих документов -до</w:t>
      </w:r>
      <w:r>
        <w:rPr>
          <w:rFonts w:ascii="Times New Roman" w:cs="Times New Roman" w:hAnsi="Times New Roman"/>
          <w:spacing w:val="40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30 августа. Приложением к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приказу о</w:t>
      </w:r>
      <w:r>
        <w:rPr>
          <w:rFonts w:ascii="Times New Roman" w:cs="Times New Roman" w:hAnsi="Times New Roman"/>
          <w:spacing w:val="-10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зачислении является</w:t>
      </w:r>
      <w:r>
        <w:rPr>
          <w:rFonts w:ascii="Times New Roman" w:cs="Times New Roman" w:hAnsi="Times New Roman"/>
          <w:spacing w:val="-5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пофамильный перечень</w:t>
      </w:r>
      <w:r>
        <w:rPr>
          <w:rFonts w:ascii="Times New Roman" w:cs="Times New Roman" w:hAnsi="Times New Roman"/>
          <w:spacing w:val="-4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 xml:space="preserve">указанных </w:t>
      </w:r>
      <w:r>
        <w:rPr>
          <w:rFonts w:ascii="Times New Roman" w:cs="Times New Roman" w:hAnsi="Times New Roman"/>
          <w:spacing w:val="-4"/>
          <w:sz w:val="29"/>
        </w:rPr>
        <w:t>лиц.</w:t>
      </w:r>
    </w:p>
    <w:p>
      <w:pPr>
        <w:pStyle w:val="ListParagraph"/>
        <w:numPr>
          <w:ilvl w:val="1"/>
          <w:numId w:val="1"/>
        </w:numPr>
        <w:tabs>
          <w:tab w:val="left" w:leader="none" w:pos="1156"/>
        </w:tabs>
        <w:spacing w:before="0" w:after="0" w:line="348" w:lineRule="auto"/>
        <w:ind w:left="9" w:right="240" w:firstLine="602"/>
        <w:jc w:val="left"/>
        <w:rPr>
          <w:rFonts w:ascii="Times New Roman" w:cs="Times New Roman" w:hAnsi="Times New Roman"/>
          <w:sz w:val="29"/>
        </w:rPr>
      </w:pPr>
      <w:r>
        <w:rPr>
          <w:rFonts w:ascii="Times New Roman" w:cs="Times New Roman" w:hAnsi="Times New Roman"/>
          <w:spacing w:val="-4"/>
          <w:sz w:val="29"/>
        </w:rPr>
        <w:t>При</w:t>
      </w:r>
      <w:r>
        <w:rPr>
          <w:rFonts w:ascii="Times New Roman" w:cs="Times New Roman" w:hAnsi="Times New Roman"/>
          <w:spacing w:val="-15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наличии</w:t>
      </w:r>
      <w:r>
        <w:rPr>
          <w:rFonts w:ascii="Times New Roman" w:cs="Times New Roman" w:hAnsi="Times New Roman"/>
          <w:spacing w:val="-11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свободных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мест,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оставшихся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после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зачисления,</w:t>
      </w:r>
      <w:r>
        <w:rPr>
          <w:rFonts w:ascii="Times New Roman" w:cs="Times New Roman" w:hAnsi="Times New Roman"/>
          <w:spacing w:val="-14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>зачисление</w:t>
      </w:r>
      <w:r>
        <w:rPr>
          <w:rFonts w:ascii="Times New Roman" w:cs="Times New Roman" w:hAnsi="Times New Roman"/>
          <w:spacing w:val="-9"/>
          <w:sz w:val="29"/>
        </w:rPr>
        <w:t xml:space="preserve"> </w:t>
      </w:r>
      <w:r>
        <w:rPr>
          <w:rFonts w:ascii="Times New Roman" w:cs="Times New Roman" w:hAnsi="Times New Roman"/>
          <w:spacing w:val="-4"/>
          <w:sz w:val="29"/>
        </w:rPr>
        <w:t xml:space="preserve">в </w:t>
      </w:r>
      <w:r>
        <w:rPr>
          <w:rFonts w:ascii="Times New Roman" w:cs="Times New Roman" w:hAnsi="Times New Roman"/>
          <w:sz w:val="29"/>
        </w:rPr>
        <w:t>колледж</w:t>
      </w:r>
      <w:r>
        <w:rPr>
          <w:rFonts w:ascii="Times New Roman" w:cs="Times New Roman" w:hAnsi="Times New Roman"/>
          <w:spacing w:val="-13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осуществляется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до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1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ноября</w:t>
      </w:r>
      <w:r>
        <w:rPr>
          <w:rFonts w:ascii="Times New Roman" w:cs="Times New Roman" w:hAnsi="Times New Roman"/>
          <w:spacing w:val="-1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текущего</w:t>
      </w:r>
      <w:r>
        <w:rPr>
          <w:rFonts w:ascii="Times New Roman" w:cs="Times New Roman" w:hAnsi="Times New Roman"/>
          <w:spacing w:val="-8"/>
          <w:sz w:val="29"/>
        </w:rPr>
        <w:t xml:space="preserve"> </w:t>
      </w:r>
      <w:r>
        <w:rPr>
          <w:rFonts w:ascii="Times New Roman" w:cs="Times New Roman" w:hAnsi="Times New Roman"/>
          <w:sz w:val="29"/>
        </w:rPr>
        <w:t>года.</w:t>
      </w:r>
    </w:p>
    <w:sectPr>
      <w:pgSz w:w="11900" w:h="16840"/>
      <w:pgMar w:top="600" w:right="565" w:bottom="280" w:lef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Arial Narrow">
    <w:altName w:val="Arial Narrow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5"/>
      <w:numFmt w:val="decimal"/>
      <w:lvlText w:val="%1"/>
      <w:lvlJc w:val="left"/>
      <w:pPr>
        <w:ind w:left="9" w:hanging="649"/>
        <w:jc w:val="left"/>
      </w:pPr>
      <w:rPr>
        <w:rFonts w:hint="default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9" w:hanging="649"/>
        <w:jc w:val="righ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93"/>
        <w:sz w:val="29"/>
        <w:szCs w:val="29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068" w:hanging="649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102" w:hanging="649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136" w:hanging="649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170" w:hanging="649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04" w:hanging="649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38" w:hanging="649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272" w:hanging="649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 w:tentative="0">
      <w:start w:val="4"/>
      <w:numFmt w:val="decimal"/>
      <w:lvlText w:val="%1"/>
      <w:lvlJc w:val="left"/>
      <w:pPr>
        <w:ind w:left="9" w:hanging="590"/>
        <w:jc w:val="left"/>
      </w:pPr>
      <w:rPr>
        <w:rFonts w:hint="default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9" w:hanging="59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93"/>
        <w:sz w:val="29"/>
        <w:szCs w:val="29"/>
        <w:lang w:val="ru-RU" w:bidi="ar-SA" w:eastAsia="en-US"/>
      </w:rPr>
    </w:lvl>
    <w:lvl w:ilvl="2" w:tentative="0">
      <w:start w:val="0"/>
      <w:numFmt w:val="bullet"/>
      <w:lvlText w:val="-"/>
      <w:lvlJc w:val="left"/>
      <w:pPr>
        <w:ind w:left="7" w:hanging="217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96"/>
        <w:sz w:val="29"/>
        <w:szCs w:val="29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102" w:hanging="217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136" w:hanging="217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170" w:hanging="217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04" w:hanging="217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38" w:hanging="217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272" w:hanging="217"/>
      </w:pPr>
      <w:rPr>
        <w:rFonts w:hint="default"/>
        <w:lang w:val="ru-RU" w:bidi="ar-SA" w:eastAsia="en-US"/>
      </w:rPr>
    </w:lvl>
  </w:abstractNum>
  <w:abstractNum w:abstractNumId="2">
    <w:multiLevelType w:val="hybridMultilevel"/>
    <w:lvl w:ilvl="0" w:tentative="0">
      <w:start w:val="3"/>
      <w:numFmt w:val="decimal"/>
      <w:lvlText w:val="%1"/>
      <w:lvlJc w:val="left"/>
      <w:pPr>
        <w:ind w:left="9" w:hanging="516"/>
        <w:jc w:val="left"/>
      </w:pPr>
      <w:rPr>
        <w:rFonts w:hint="default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9" w:hanging="516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93"/>
        <w:sz w:val="29"/>
        <w:szCs w:val="29"/>
        <w:lang w:val="ru-RU" w:bidi="ar-SA" w:eastAsia="en-US"/>
      </w:rPr>
    </w:lvl>
    <w:lvl w:ilvl="2" w:tentative="0">
      <w:start w:val="1"/>
      <w:numFmt w:val="decimal"/>
      <w:lvlText w:val="%1.%2.%3."/>
      <w:lvlJc w:val="left"/>
      <w:pPr>
        <w:ind w:left="1292" w:hanging="684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94"/>
        <w:sz w:val="29"/>
        <w:szCs w:val="29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309" w:hanging="68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313" w:hanging="68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318" w:hanging="68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22" w:hanging="68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27" w:hanging="68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32" w:hanging="684"/>
      </w:pPr>
      <w:rPr>
        <w:rFonts w:hint="default"/>
        <w:lang w:val="ru-RU" w:bidi="ar-SA" w:eastAsia="en-US"/>
      </w:rPr>
    </w:lvl>
  </w:abstractNum>
  <w:abstractNum w:abstractNumId="3">
    <w:multiLevelType w:val="hybridMultilevel"/>
    <w:lvl w:ilvl="0" w:tentative="0">
      <w:start w:val="2"/>
      <w:numFmt w:val="decimal"/>
      <w:lvlText w:val="%1"/>
      <w:lvlJc w:val="left"/>
      <w:pPr>
        <w:ind w:left="9" w:hanging="549"/>
        <w:jc w:val="left"/>
      </w:pPr>
      <w:rPr>
        <w:rFonts w:hint="default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9" w:hanging="549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93"/>
        <w:sz w:val="29"/>
        <w:szCs w:val="29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068" w:hanging="549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102" w:hanging="549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136" w:hanging="549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170" w:hanging="549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04" w:hanging="549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38" w:hanging="549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272" w:hanging="549"/>
      </w:pPr>
      <w:rPr>
        <w:rFonts w:hint="default"/>
        <w:lang w:val="ru-RU" w:bidi="ar-SA" w:eastAsia="en-US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4734" w:hanging="303"/>
        <w:jc w:val="left"/>
      </w:pPr>
      <w:rPr>
        <w:rFonts w:ascii="Arial Narrow" w:cs="Arial Narrow" w:eastAsia="Arial Narrow" w:hAnsi="Arial Narrow" w:hint="default"/>
        <w:b/>
        <w:bCs/>
        <w:i w:val="off"/>
        <w:iCs w:val="off"/>
        <w:spacing w:val="0"/>
        <w:w w:val="87"/>
        <w:sz w:val="28"/>
        <w:szCs w:val="28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2" w:hanging="783"/>
        <w:jc w:val="left"/>
      </w:pPr>
      <w:rPr>
        <w:rFonts w:hint="default"/>
        <w:spacing w:val="-2"/>
        <w:w w:val="106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5362" w:hanging="783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5984" w:hanging="783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6607" w:hanging="783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7229" w:hanging="783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7851" w:hanging="783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8474" w:hanging="783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9096" w:hanging="783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ru-RU" w:bidi="ar-SA" w:eastAsia="en-US"/>
    </w:rPr>
  </w:style>
  <w:style w:type="paragraph" w:styleId="BodyText">
    <w:name w:val="Body Text"/>
    <w:basedOn w:val="Normal"/>
    <w:uiPriority w:val="1"/>
    <w:qFormat w:val="on"/>
    <w:pPr>
      <w:jc w:val="both"/>
    </w:pPr>
    <w:rPr>
      <w:rFonts w:ascii="Times New Roman" w:cs="Times New Roman" w:eastAsia="Times New Roman" w:hAnsi="Times New Roman"/>
      <w:sz w:val="29"/>
      <w:szCs w:val="29"/>
      <w:lang w:val="ru-RU" w:bidi="ar-SA" w:eastAsia="en-US"/>
    </w:rPr>
  </w:style>
  <w:style w:type="paragraph" w:styleId="Heading1">
    <w:name w:val="Heading 1"/>
    <w:basedOn w:val="Normal"/>
    <w:uiPriority w:val="1"/>
    <w:qFormat w:val="on"/>
    <w:pPr>
      <w:spacing w:before="60"/>
      <w:ind w:left="2011"/>
      <w:jc w:val="both"/>
    </w:pPr>
    <w:rPr>
      <w:rFonts w:ascii="Times New Roman" w:cs="Times New Roman" w:eastAsia="Times New Roman" w:hAnsi="Times New Roman"/>
      <w:b/>
      <w:bCs/>
      <w:sz w:val="29"/>
      <w:szCs w:val="29"/>
      <w:lang w:val="ru-RU" w:bidi="ar-SA" w:eastAsia="en-US"/>
    </w:rPr>
  </w:style>
  <w:style w:type="paragraph" w:styleId="Title">
    <w:name w:val="Title"/>
    <w:basedOn w:val="Normal"/>
    <w:uiPriority w:val="1"/>
    <w:qFormat w:val="on"/>
    <w:pPr>
      <w:spacing w:line="350" w:lineRule="exact"/>
      <w:ind w:left="13" w:right="176"/>
      <w:jc w:val="center"/>
    </w:pPr>
    <w:rPr>
      <w:rFonts w:ascii="Times New Roman" w:cs="Times New Roman" w:eastAsia="Times New Roman" w:hAnsi="Times New Roman"/>
      <w:sz w:val="36"/>
      <w:szCs w:val="36"/>
      <w:lang w:val="ru-RU" w:bidi="ar-SA" w:eastAsia="en-US"/>
    </w:rPr>
  </w:style>
  <w:style w:type="paragraph" w:styleId="ListParagraph">
    <w:name w:val="List Paragraph"/>
    <w:basedOn w:val="Normal"/>
    <w:uiPriority w:val="1"/>
    <w:qFormat w:val="on"/>
    <w:pPr>
      <w:ind w:left="9" w:firstLine="601"/>
      <w:jc w:val="both"/>
    </w:pPr>
    <w:rPr>
      <w:rFonts w:ascii="Times New Roman" w:cs="Times New Roman" w:eastAsia="Times New Roman" w:hAnsi="Times New Roman"/>
      <w:lang w:val="ru-RU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lang w:val="ru-RU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Лилия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2025-03-22T00:00:00Z</vt:filetime>
  </property>
  <property fmtid="{D5CDD505-2E9C-101B-9397-08002B2CF9AE}" pid="5" name="Producer">
    <vt:lpwstr>3-Heights(TM) PDF Security Shell 4.8.25.2 (http://www.pdf-tools.com)</vt:lpwstr>
  </property>
</Properties>
</file>